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D" w:rsidRDefault="00620B4F" w:rsidP="0082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4F">
        <w:rPr>
          <w:rFonts w:ascii="Times New Roman" w:hAnsi="Times New Roman" w:cs="Times New Roman"/>
          <w:b/>
          <w:sz w:val="28"/>
          <w:szCs w:val="28"/>
        </w:rPr>
        <w:t xml:space="preserve">Результаты итогового анкетирования </w:t>
      </w:r>
      <w:r w:rsidR="00022F7D">
        <w:rPr>
          <w:rFonts w:ascii="Times New Roman" w:hAnsi="Times New Roman" w:cs="Times New Roman"/>
          <w:b/>
          <w:sz w:val="28"/>
          <w:szCs w:val="28"/>
        </w:rPr>
        <w:t>участников ресурсного центра</w:t>
      </w:r>
    </w:p>
    <w:p w:rsidR="00620B4F" w:rsidRDefault="00826747" w:rsidP="0082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</w:t>
      </w:r>
      <w:r w:rsidR="00620B4F" w:rsidRPr="00620B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«Развитие социальной креативности ребенка в условиях дополнительного образования»</w:t>
      </w:r>
    </w:p>
    <w:p w:rsidR="00F539B9" w:rsidRDefault="00FD0B74" w:rsidP="0062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</w:t>
      </w:r>
      <w:r w:rsidR="00F539B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20B4F" w:rsidRPr="00620B4F" w:rsidRDefault="00620B4F" w:rsidP="0062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CE5" w:rsidRDefault="00620B4F" w:rsidP="00620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F539B9">
        <w:rPr>
          <w:rFonts w:ascii="Times New Roman" w:hAnsi="Times New Roman" w:cs="Times New Roman"/>
          <w:sz w:val="28"/>
          <w:szCs w:val="28"/>
        </w:rPr>
        <w:t xml:space="preserve">программы ресурсного центра </w:t>
      </w:r>
      <w:r>
        <w:rPr>
          <w:rFonts w:ascii="Times New Roman" w:hAnsi="Times New Roman" w:cs="Times New Roman"/>
          <w:sz w:val="28"/>
          <w:szCs w:val="28"/>
        </w:rPr>
        <w:t>среди слушателей было проведено анкетирование. Респондентам было предложено оценить проведенные занятия по пятибалльной шкале и представить свои предложения по совершенствованию программы ресурсного центра.</w:t>
      </w:r>
      <w:r w:rsidR="0050331D">
        <w:rPr>
          <w:rFonts w:ascii="Times New Roman" w:hAnsi="Times New Roman" w:cs="Times New Roman"/>
          <w:sz w:val="28"/>
          <w:szCs w:val="28"/>
        </w:rPr>
        <w:t xml:space="preserve"> </w:t>
      </w:r>
      <w:r w:rsidR="00A43FCF">
        <w:rPr>
          <w:rFonts w:ascii="Times New Roman" w:hAnsi="Times New Roman" w:cs="Times New Roman"/>
          <w:sz w:val="28"/>
          <w:szCs w:val="28"/>
        </w:rPr>
        <w:t>Всего</w:t>
      </w:r>
      <w:r w:rsidR="00A43FCF">
        <w:rPr>
          <w:rFonts w:ascii="Times New Roman" w:hAnsi="Times New Roman" w:cs="Times New Roman"/>
          <w:sz w:val="28"/>
          <w:szCs w:val="28"/>
        </w:rPr>
        <w:br/>
      </w:r>
      <w:r w:rsidR="00FD0B74">
        <w:rPr>
          <w:rFonts w:ascii="Times New Roman" w:hAnsi="Times New Roman" w:cs="Times New Roman"/>
          <w:sz w:val="28"/>
          <w:szCs w:val="28"/>
        </w:rPr>
        <w:t>в опросе приняли участие 39</w:t>
      </w:r>
      <w:r w:rsidR="0050331D">
        <w:rPr>
          <w:rFonts w:ascii="Times New Roman" w:hAnsi="Times New Roman" w:cs="Times New Roman"/>
          <w:sz w:val="28"/>
          <w:szCs w:val="28"/>
        </w:rPr>
        <w:t xml:space="preserve"> слушателей программы.</w:t>
      </w:r>
    </w:p>
    <w:p w:rsidR="00895F98" w:rsidRDefault="00E11EB0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целом, можно отметить высокий уровень удовлетворенности слушателей </w:t>
      </w:r>
      <w:r w:rsidR="00022F7D">
        <w:rPr>
          <w:rFonts w:ascii="Times New Roman" w:hAnsi="Times New Roman" w:cs="Times New Roman"/>
          <w:sz w:val="28"/>
          <w:szCs w:val="28"/>
        </w:rPr>
        <w:t>(77</w:t>
      </w:r>
      <w:r w:rsidR="00830375">
        <w:rPr>
          <w:rFonts w:ascii="Times New Roman" w:hAnsi="Times New Roman" w:cs="Times New Roman"/>
          <w:sz w:val="28"/>
          <w:szCs w:val="28"/>
        </w:rPr>
        <w:t xml:space="preserve">%) </w:t>
      </w:r>
      <w:r w:rsidR="00F727C9">
        <w:rPr>
          <w:rFonts w:ascii="Times New Roman" w:hAnsi="Times New Roman" w:cs="Times New Roman"/>
          <w:sz w:val="28"/>
          <w:szCs w:val="28"/>
        </w:rPr>
        <w:t>работой</w:t>
      </w:r>
      <w:r w:rsidR="00003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</w:t>
      </w:r>
      <w:r w:rsidR="005C5E3E">
        <w:rPr>
          <w:rFonts w:ascii="Times New Roman" w:hAnsi="Times New Roman" w:cs="Times New Roman"/>
          <w:sz w:val="28"/>
          <w:szCs w:val="28"/>
        </w:rPr>
        <w:t xml:space="preserve">рсного центра </w:t>
      </w:r>
      <w:r w:rsidR="00FD0B74">
        <w:rPr>
          <w:rFonts w:ascii="Times New Roman" w:hAnsi="Times New Roman" w:cs="Times New Roman"/>
          <w:sz w:val="28"/>
          <w:szCs w:val="28"/>
        </w:rPr>
        <w:t>в 2019</w:t>
      </w:r>
      <w:r w:rsidR="00830375">
        <w:rPr>
          <w:rFonts w:ascii="Times New Roman" w:hAnsi="Times New Roman" w:cs="Times New Roman"/>
          <w:sz w:val="28"/>
          <w:szCs w:val="28"/>
        </w:rPr>
        <w:t xml:space="preserve"> г</w:t>
      </w:r>
      <w:r w:rsidR="00CC4B30">
        <w:rPr>
          <w:rFonts w:ascii="Times New Roman" w:hAnsi="Times New Roman" w:cs="Times New Roman"/>
          <w:sz w:val="28"/>
          <w:szCs w:val="28"/>
        </w:rPr>
        <w:t>.</w:t>
      </w:r>
      <w:r w:rsidR="00022F7D">
        <w:rPr>
          <w:rFonts w:ascii="Times New Roman" w:hAnsi="Times New Roman" w:cs="Times New Roman"/>
          <w:sz w:val="28"/>
          <w:szCs w:val="28"/>
        </w:rPr>
        <w:t xml:space="preserve"> 23</w:t>
      </w:r>
      <w:r w:rsidR="00895F98">
        <w:rPr>
          <w:rFonts w:ascii="Times New Roman" w:hAnsi="Times New Roman" w:cs="Times New Roman"/>
          <w:sz w:val="28"/>
          <w:szCs w:val="28"/>
        </w:rPr>
        <w:t>% слушателей удовлетворены работой ресурсного центра частично.</w:t>
      </w:r>
    </w:p>
    <w:p w:rsidR="00924C60" w:rsidRDefault="00924C60" w:rsidP="005937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исследования удовлетворенности участников ресурсного центра представлены на диаграмме.</w:t>
      </w:r>
    </w:p>
    <w:p w:rsidR="00924C60" w:rsidRDefault="00924C60" w:rsidP="00924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3293" w:rsidRDefault="00E11EB0" w:rsidP="00A332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интерес вызвали занятия «Развитие социальной креативности – современная модель социального мира»</w:t>
      </w:r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«Социально-креативные стратегии в образовании» </w:t>
      </w:r>
      <w:r w:rsidR="00C96198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Барышевой </w:t>
      </w:r>
      <w:r w:rsidR="00B0538B" w:rsidRPr="00B0538B">
        <w:rPr>
          <w:rFonts w:ascii="Times New Roman" w:hAnsi="Times New Roman" w:cs="Times New Roman"/>
          <w:color w:val="000000" w:themeColor="text1"/>
          <w:sz w:val="28"/>
          <w:szCs w:val="28"/>
        </w:rPr>
        <w:t>Т.А.,</w:t>
      </w:r>
      <w:r w:rsidR="00E7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«Современный ребенок в системе социального творчества» Николаевой Е.И.</w:t>
      </w:r>
      <w:r w:rsidR="007E3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7303BF" w:rsidRPr="002B2158" w:rsidRDefault="00E74937" w:rsidP="007E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Слушатели</w:t>
      </w:r>
      <w:r w:rsidR="009B0AA4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="007303BF">
        <w:rPr>
          <w:rFonts w:ascii="Times New Roman" w:hAnsi="Times New Roman" w:cs="Times New Roman"/>
          <w:sz w:val="28"/>
          <w:szCs w:val="28"/>
        </w:rPr>
        <w:t xml:space="preserve"> слова благодарности организато</w:t>
      </w:r>
      <w:r>
        <w:rPr>
          <w:rFonts w:ascii="Times New Roman" w:hAnsi="Times New Roman" w:cs="Times New Roman"/>
          <w:sz w:val="28"/>
          <w:szCs w:val="28"/>
        </w:rPr>
        <w:t>рам программы рес</w:t>
      </w:r>
      <w:r w:rsidR="00BF33B0">
        <w:rPr>
          <w:rFonts w:ascii="Times New Roman" w:hAnsi="Times New Roman" w:cs="Times New Roman"/>
          <w:sz w:val="28"/>
          <w:szCs w:val="28"/>
        </w:rPr>
        <w:t xml:space="preserve">урсного центра и преподавателям за интересные занятия в различных форматах (лекции, семинары, мастер-классы, открытые занятия педагогов, </w:t>
      </w:r>
      <w:r w:rsidR="00A3329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организационно-массовые мероприятия, </w:t>
      </w:r>
      <w:r w:rsidR="00BF33B0">
        <w:rPr>
          <w:rFonts w:ascii="Times New Roman" w:hAnsi="Times New Roman" w:cs="Times New Roman"/>
          <w:sz w:val="28"/>
          <w:szCs w:val="28"/>
        </w:rPr>
        <w:t xml:space="preserve">тренинги, кейсы и др.), </w:t>
      </w:r>
      <w:r w:rsidR="00A33293">
        <w:rPr>
          <w:rFonts w:ascii="Times New Roman" w:hAnsi="Times New Roman" w:cs="Times New Roman"/>
          <w:sz w:val="28"/>
          <w:szCs w:val="28"/>
        </w:rPr>
        <w:t xml:space="preserve">за информационно-методическую поддержку занятий (размещение материалов на сайте), </w:t>
      </w:r>
      <w:r w:rsidR="00BF33B0">
        <w:rPr>
          <w:rFonts w:ascii="Times New Roman" w:hAnsi="Times New Roman" w:cs="Times New Roman"/>
          <w:sz w:val="28"/>
          <w:szCs w:val="28"/>
        </w:rPr>
        <w:t xml:space="preserve">за возможность </w:t>
      </w:r>
      <w:r w:rsidR="00A453BD">
        <w:rPr>
          <w:rFonts w:ascii="Times New Roman" w:hAnsi="Times New Roman" w:cs="Times New Roman"/>
          <w:sz w:val="28"/>
          <w:szCs w:val="28"/>
        </w:rPr>
        <w:t xml:space="preserve">обмена опытом </w:t>
      </w:r>
      <w:r w:rsidR="00BF33B0">
        <w:rPr>
          <w:rFonts w:ascii="Times New Roman" w:hAnsi="Times New Roman" w:cs="Times New Roman"/>
          <w:sz w:val="28"/>
          <w:szCs w:val="28"/>
        </w:rPr>
        <w:t>на научно-практических конференциях по социальному творчеству, социальной активности учащихся и в рамках конференции по подведению итогов работы городских ресурсных центров.</w:t>
      </w:r>
      <w:bookmarkStart w:id="0" w:name="_GoBack"/>
      <w:bookmarkEnd w:id="0"/>
      <w:proofErr w:type="gramEnd"/>
    </w:p>
    <w:sectPr w:rsidR="007303BF" w:rsidRPr="002B2158" w:rsidSect="0009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B4F"/>
    <w:rsid w:val="00003575"/>
    <w:rsid w:val="00022F7D"/>
    <w:rsid w:val="00030ADA"/>
    <w:rsid w:val="00092CE5"/>
    <w:rsid w:val="0016306E"/>
    <w:rsid w:val="001C2A7E"/>
    <w:rsid w:val="002111E0"/>
    <w:rsid w:val="002B2158"/>
    <w:rsid w:val="002C462A"/>
    <w:rsid w:val="0034239C"/>
    <w:rsid w:val="004507EB"/>
    <w:rsid w:val="004A768A"/>
    <w:rsid w:val="0050331D"/>
    <w:rsid w:val="005044AC"/>
    <w:rsid w:val="00583D50"/>
    <w:rsid w:val="00593734"/>
    <w:rsid w:val="005B4C5C"/>
    <w:rsid w:val="005C5E3E"/>
    <w:rsid w:val="00620B4F"/>
    <w:rsid w:val="00632286"/>
    <w:rsid w:val="00707B5A"/>
    <w:rsid w:val="007303BF"/>
    <w:rsid w:val="007672F6"/>
    <w:rsid w:val="007E3590"/>
    <w:rsid w:val="00801FE5"/>
    <w:rsid w:val="00804C46"/>
    <w:rsid w:val="00826747"/>
    <w:rsid w:val="00830375"/>
    <w:rsid w:val="00895F98"/>
    <w:rsid w:val="008E128C"/>
    <w:rsid w:val="008E2BFD"/>
    <w:rsid w:val="00917ED7"/>
    <w:rsid w:val="00924C60"/>
    <w:rsid w:val="009A66F3"/>
    <w:rsid w:val="009B0AA4"/>
    <w:rsid w:val="00A170E9"/>
    <w:rsid w:val="00A33293"/>
    <w:rsid w:val="00A33B01"/>
    <w:rsid w:val="00A43FCF"/>
    <w:rsid w:val="00A453BD"/>
    <w:rsid w:val="00AB0DFB"/>
    <w:rsid w:val="00B0538B"/>
    <w:rsid w:val="00B1530A"/>
    <w:rsid w:val="00BF33B0"/>
    <w:rsid w:val="00C27301"/>
    <w:rsid w:val="00C812E6"/>
    <w:rsid w:val="00C96198"/>
    <w:rsid w:val="00CA1388"/>
    <w:rsid w:val="00CB0300"/>
    <w:rsid w:val="00CC4B30"/>
    <w:rsid w:val="00CF55BD"/>
    <w:rsid w:val="00D501CA"/>
    <w:rsid w:val="00E11EB0"/>
    <w:rsid w:val="00E46692"/>
    <w:rsid w:val="00E50BDF"/>
    <w:rsid w:val="00E71E85"/>
    <w:rsid w:val="00E74937"/>
    <w:rsid w:val="00EA1D12"/>
    <w:rsid w:val="00F3258E"/>
    <w:rsid w:val="00F539B9"/>
    <w:rsid w:val="00F727C9"/>
    <w:rsid w:val="00FD0B7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</a:t>
            </a:r>
            <a:r>
              <a:rPr lang="ru-RU" sz="1400" baseline="0"/>
              <a:t> исследования удовлетворенности участников работой ресурсного центра</a:t>
            </a:r>
          </a:p>
          <a:p>
            <a:pPr>
              <a:defRPr/>
            </a:pPr>
            <a:r>
              <a:rPr lang="ru-RU" sz="1400" baseline="0"/>
              <a:t>в 2019 году </a:t>
            </a:r>
            <a:endParaRPr lang="ru-RU" sz="1400"/>
          </a:p>
        </c:rich>
      </c:tx>
      <c:layout>
        <c:manualLayout>
          <c:xMode val="edge"/>
          <c:yMode val="edge"/>
          <c:x val="0.10421522309711294"/>
          <c:y val="2.777777777777781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Лист1!$A$3:$A$4</c:f>
              <c:strCache>
                <c:ptCount val="2"/>
                <c:pt idx="0">
                  <c:v>Удовлетворены полностью</c:v>
                </c:pt>
                <c:pt idx="1">
                  <c:v>Удовлетворены частично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0.77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Оля</cp:lastModifiedBy>
  <cp:revision>62</cp:revision>
  <dcterms:created xsi:type="dcterms:W3CDTF">2017-06-02T14:34:00Z</dcterms:created>
  <dcterms:modified xsi:type="dcterms:W3CDTF">2019-12-22T07:14:00Z</dcterms:modified>
</cp:coreProperties>
</file>