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93"/>
        <w:tblW w:w="15661" w:type="dxa"/>
        <w:tblLayout w:type="fixed"/>
        <w:tblLook w:val="04A0" w:firstRow="1" w:lastRow="0" w:firstColumn="1" w:lastColumn="0" w:noHBand="0" w:noVBand="1"/>
      </w:tblPr>
      <w:tblGrid>
        <w:gridCol w:w="955"/>
        <w:gridCol w:w="3242"/>
        <w:gridCol w:w="2574"/>
        <w:gridCol w:w="2126"/>
        <w:gridCol w:w="2693"/>
        <w:gridCol w:w="1843"/>
        <w:gridCol w:w="2228"/>
      </w:tblGrid>
      <w:tr w:rsidR="008F5BAD" w:rsidTr="00F41012">
        <w:trPr>
          <w:trHeight w:val="1863"/>
        </w:trPr>
        <w:tc>
          <w:tcPr>
            <w:tcW w:w="955" w:type="dxa"/>
          </w:tcPr>
          <w:p w:rsidR="008F5BAD" w:rsidRPr="00F207C5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3242" w:type="dxa"/>
          </w:tcPr>
          <w:p w:rsidR="008F5BAD" w:rsidRPr="00F207C5" w:rsidRDefault="008F5BAD" w:rsidP="008F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Авторство </w:t>
            </w:r>
          </w:p>
          <w:p w:rsidR="008F5BAD" w:rsidRPr="00F207C5" w:rsidRDefault="008F5BAD" w:rsidP="00F4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(самостоятельно </w:t>
            </w:r>
            <w:proofErr w:type="gramStart"/>
            <w:r w:rsidRPr="00F207C5">
              <w:rPr>
                <w:rFonts w:ascii="Times New Roman" w:hAnsi="Times New Roman" w:cs="Times New Roman"/>
                <w:sz w:val="24"/>
                <w:szCs w:val="24"/>
              </w:rPr>
              <w:t>придуманный</w:t>
            </w:r>
            <w:proofErr w:type="gramEnd"/>
            <w:r w:rsidRPr="00F207C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F410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контент</w:t>
            </w: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>, уникальность идеи</w:t>
            </w:r>
            <w:r w:rsidR="00F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012" w:rsidRPr="00F4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="00F41012" w:rsidRPr="00F41012">
              <w:rPr>
                <w:rFonts w:ascii="Times New Roman" w:hAnsi="Times New Roman" w:cs="Times New Roman"/>
                <w:i/>
                <w:sz w:val="24"/>
                <w:szCs w:val="24"/>
              </w:rPr>
              <w:t>репосты</w:t>
            </w:r>
            <w:proofErr w:type="spellEnd"/>
            <w:r w:rsidR="009A74C7">
              <w:rPr>
                <w:rFonts w:ascii="Times New Roman" w:hAnsi="Times New Roman" w:cs="Times New Roman"/>
                <w:sz w:val="24"/>
                <w:szCs w:val="24"/>
              </w:rPr>
              <w:t>) до 7</w:t>
            </w: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74" w:type="dxa"/>
          </w:tcPr>
          <w:p w:rsidR="008F5BAD" w:rsidRPr="00F207C5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оформление </w:t>
            </w: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>(единый стиль публикаций/ авторское оформление контента) до 5 баллов</w:t>
            </w:r>
          </w:p>
        </w:tc>
        <w:tc>
          <w:tcPr>
            <w:tcW w:w="2126" w:type="dxa"/>
          </w:tcPr>
          <w:p w:rsidR="008F5BAD" w:rsidRPr="00F207C5" w:rsidRDefault="008F5BAD" w:rsidP="008F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Регулярность обновления контента</w:t>
            </w:r>
          </w:p>
          <w:p w:rsidR="008F5BAD" w:rsidRPr="00F207C5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8F5BAD" w:rsidRPr="00F207C5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(общение с аудиторией </w:t>
            </w: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>активность аудитории)</w:t>
            </w:r>
          </w:p>
          <w:p w:rsidR="008F5BAD" w:rsidRPr="00F207C5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</w:tcPr>
          <w:p w:rsidR="008F5BAD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AD">
              <w:rPr>
                <w:rFonts w:ascii="Times New Roman" w:hAnsi="Times New Roman" w:cs="Times New Roman"/>
                <w:b/>
                <w:sz w:val="24"/>
                <w:szCs w:val="24"/>
              </w:rPr>
              <w:t>Этичность</w:t>
            </w:r>
          </w:p>
          <w:p w:rsidR="008F5BAD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5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  <w:p w:rsidR="008F5BAD" w:rsidRPr="00F207C5" w:rsidRDefault="008F5BAD" w:rsidP="008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ненормативной лексики, экстремистских</w:t>
            </w:r>
            <w:r w:rsidR="00F41012">
              <w:rPr>
                <w:rFonts w:ascii="Times New Roman" w:hAnsi="Times New Roman" w:cs="Times New Roman"/>
                <w:sz w:val="24"/>
                <w:szCs w:val="24"/>
              </w:rPr>
              <w:t xml:space="preserve"> идей, позитивное воплощение 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до 3 баллов </w:t>
            </w:r>
          </w:p>
        </w:tc>
        <w:tc>
          <w:tcPr>
            <w:tcW w:w="2228" w:type="dxa"/>
          </w:tcPr>
          <w:p w:rsidR="00FC5A41" w:rsidRDefault="008F5BAD" w:rsidP="008F5BAD">
            <w:pPr>
              <w:ind w:left="-2154" w:firstLine="2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Особое </w:t>
            </w:r>
            <w:r w:rsidR="00FC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мнение </w:t>
            </w:r>
          </w:p>
          <w:p w:rsidR="008F5BAD" w:rsidRDefault="008F5BAD" w:rsidP="008F5BAD">
            <w:pPr>
              <w:ind w:left="-2154" w:firstLine="2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жюри </w:t>
            </w:r>
          </w:p>
          <w:p w:rsidR="008F5BAD" w:rsidRPr="008F5BAD" w:rsidRDefault="008F5BAD" w:rsidP="008F5BAD">
            <w:pPr>
              <w:ind w:left="-2154" w:firstLine="2154"/>
              <w:rPr>
                <w:rFonts w:ascii="Times New Roman" w:hAnsi="Times New Roman" w:cs="Times New Roman"/>
                <w:sz w:val="24"/>
                <w:szCs w:val="24"/>
              </w:rPr>
            </w:pPr>
            <w:r w:rsidRPr="008F5BAD">
              <w:rPr>
                <w:rFonts w:ascii="Times New Roman" w:hAnsi="Times New Roman" w:cs="Times New Roman"/>
                <w:sz w:val="24"/>
                <w:szCs w:val="24"/>
              </w:rPr>
              <w:t>до 3б баллов</w:t>
            </w:r>
            <w:bookmarkStart w:id="0" w:name="_GoBack"/>
            <w:bookmarkEnd w:id="0"/>
          </w:p>
        </w:tc>
      </w:tr>
      <w:tr w:rsidR="008F5BAD" w:rsidTr="00F41012">
        <w:trPr>
          <w:trHeight w:val="320"/>
        </w:trPr>
        <w:tc>
          <w:tcPr>
            <w:tcW w:w="955" w:type="dxa"/>
          </w:tcPr>
          <w:p w:rsidR="008F5BAD" w:rsidRDefault="008F5BAD" w:rsidP="008F5BAD"/>
        </w:tc>
        <w:tc>
          <w:tcPr>
            <w:tcW w:w="3242" w:type="dxa"/>
          </w:tcPr>
          <w:p w:rsidR="008F5BAD" w:rsidRDefault="008F5BAD" w:rsidP="008F5BAD"/>
        </w:tc>
        <w:tc>
          <w:tcPr>
            <w:tcW w:w="2574" w:type="dxa"/>
          </w:tcPr>
          <w:p w:rsidR="008F5BAD" w:rsidRDefault="008F5BAD" w:rsidP="008F5BAD"/>
        </w:tc>
        <w:tc>
          <w:tcPr>
            <w:tcW w:w="2126" w:type="dxa"/>
          </w:tcPr>
          <w:p w:rsidR="008F5BAD" w:rsidRDefault="008F5BAD" w:rsidP="008F5BAD"/>
        </w:tc>
        <w:tc>
          <w:tcPr>
            <w:tcW w:w="2693" w:type="dxa"/>
          </w:tcPr>
          <w:p w:rsidR="008F5BAD" w:rsidRDefault="008F5BAD" w:rsidP="008F5BAD"/>
        </w:tc>
        <w:tc>
          <w:tcPr>
            <w:tcW w:w="1843" w:type="dxa"/>
          </w:tcPr>
          <w:p w:rsidR="008F5BAD" w:rsidRDefault="008F5BAD" w:rsidP="008F5BAD"/>
        </w:tc>
        <w:tc>
          <w:tcPr>
            <w:tcW w:w="2228" w:type="dxa"/>
          </w:tcPr>
          <w:p w:rsidR="008F5BAD" w:rsidRDefault="008F5BAD" w:rsidP="008F5BAD">
            <w:pPr>
              <w:ind w:left="-2154" w:firstLine="2154"/>
              <w:jc w:val="center"/>
            </w:pPr>
          </w:p>
        </w:tc>
      </w:tr>
      <w:tr w:rsidR="008F5BAD" w:rsidTr="00F41012">
        <w:trPr>
          <w:trHeight w:val="320"/>
        </w:trPr>
        <w:tc>
          <w:tcPr>
            <w:tcW w:w="955" w:type="dxa"/>
          </w:tcPr>
          <w:p w:rsidR="008F5BAD" w:rsidRDefault="008F5BAD" w:rsidP="008F5BAD"/>
        </w:tc>
        <w:tc>
          <w:tcPr>
            <w:tcW w:w="3242" w:type="dxa"/>
          </w:tcPr>
          <w:p w:rsidR="008F5BAD" w:rsidRDefault="008F5BAD" w:rsidP="008F5BAD"/>
        </w:tc>
        <w:tc>
          <w:tcPr>
            <w:tcW w:w="2574" w:type="dxa"/>
          </w:tcPr>
          <w:p w:rsidR="008F5BAD" w:rsidRDefault="008F5BAD" w:rsidP="008F5BAD"/>
        </w:tc>
        <w:tc>
          <w:tcPr>
            <w:tcW w:w="2126" w:type="dxa"/>
          </w:tcPr>
          <w:p w:rsidR="008F5BAD" w:rsidRDefault="008F5BAD" w:rsidP="008F5BAD"/>
        </w:tc>
        <w:tc>
          <w:tcPr>
            <w:tcW w:w="2693" w:type="dxa"/>
          </w:tcPr>
          <w:p w:rsidR="008F5BAD" w:rsidRDefault="008F5BAD" w:rsidP="008F5BAD"/>
        </w:tc>
        <w:tc>
          <w:tcPr>
            <w:tcW w:w="1843" w:type="dxa"/>
          </w:tcPr>
          <w:p w:rsidR="008F5BAD" w:rsidRDefault="008F5BAD" w:rsidP="008F5BAD"/>
        </w:tc>
        <w:tc>
          <w:tcPr>
            <w:tcW w:w="2228" w:type="dxa"/>
          </w:tcPr>
          <w:p w:rsidR="008F5BAD" w:rsidRDefault="008F5BAD" w:rsidP="008F5BAD">
            <w:pPr>
              <w:ind w:left="-2154" w:firstLine="2154"/>
            </w:pPr>
          </w:p>
        </w:tc>
      </w:tr>
      <w:tr w:rsidR="008F5BAD" w:rsidTr="00F41012">
        <w:trPr>
          <w:trHeight w:val="334"/>
        </w:trPr>
        <w:tc>
          <w:tcPr>
            <w:tcW w:w="955" w:type="dxa"/>
          </w:tcPr>
          <w:p w:rsidR="008F5BAD" w:rsidRDefault="008F5BAD" w:rsidP="008F5BAD"/>
        </w:tc>
        <w:tc>
          <w:tcPr>
            <w:tcW w:w="3242" w:type="dxa"/>
          </w:tcPr>
          <w:p w:rsidR="008F5BAD" w:rsidRDefault="008F5BAD" w:rsidP="008F5BAD"/>
        </w:tc>
        <w:tc>
          <w:tcPr>
            <w:tcW w:w="2574" w:type="dxa"/>
          </w:tcPr>
          <w:p w:rsidR="008F5BAD" w:rsidRDefault="008F5BAD" w:rsidP="008F5BAD"/>
        </w:tc>
        <w:tc>
          <w:tcPr>
            <w:tcW w:w="2126" w:type="dxa"/>
          </w:tcPr>
          <w:p w:rsidR="008F5BAD" w:rsidRDefault="008F5BAD" w:rsidP="008F5BAD"/>
        </w:tc>
        <w:tc>
          <w:tcPr>
            <w:tcW w:w="2693" w:type="dxa"/>
          </w:tcPr>
          <w:p w:rsidR="008F5BAD" w:rsidRDefault="008F5BAD" w:rsidP="008F5BAD"/>
        </w:tc>
        <w:tc>
          <w:tcPr>
            <w:tcW w:w="1843" w:type="dxa"/>
          </w:tcPr>
          <w:p w:rsidR="008F5BAD" w:rsidRDefault="008F5BAD" w:rsidP="008F5BAD"/>
        </w:tc>
        <w:tc>
          <w:tcPr>
            <w:tcW w:w="2228" w:type="dxa"/>
          </w:tcPr>
          <w:p w:rsidR="008F5BAD" w:rsidRDefault="008F5BAD" w:rsidP="008F5BAD">
            <w:pPr>
              <w:ind w:left="-2154" w:firstLine="2154"/>
            </w:pPr>
          </w:p>
        </w:tc>
      </w:tr>
      <w:tr w:rsidR="008F5BAD" w:rsidTr="00F41012">
        <w:trPr>
          <w:trHeight w:val="320"/>
        </w:trPr>
        <w:tc>
          <w:tcPr>
            <w:tcW w:w="955" w:type="dxa"/>
          </w:tcPr>
          <w:p w:rsidR="008F5BAD" w:rsidRDefault="008F5BAD" w:rsidP="008F5BAD"/>
        </w:tc>
        <w:tc>
          <w:tcPr>
            <w:tcW w:w="3242" w:type="dxa"/>
          </w:tcPr>
          <w:p w:rsidR="008F5BAD" w:rsidRDefault="008F5BAD" w:rsidP="008F5BAD"/>
        </w:tc>
        <w:tc>
          <w:tcPr>
            <w:tcW w:w="2574" w:type="dxa"/>
          </w:tcPr>
          <w:p w:rsidR="008F5BAD" w:rsidRDefault="008F5BAD" w:rsidP="008F5BAD"/>
        </w:tc>
        <w:tc>
          <w:tcPr>
            <w:tcW w:w="2126" w:type="dxa"/>
          </w:tcPr>
          <w:p w:rsidR="008F5BAD" w:rsidRDefault="008F5BAD" w:rsidP="008F5BAD"/>
        </w:tc>
        <w:tc>
          <w:tcPr>
            <w:tcW w:w="2693" w:type="dxa"/>
          </w:tcPr>
          <w:p w:rsidR="008F5BAD" w:rsidRDefault="008F5BAD" w:rsidP="008F5BAD"/>
        </w:tc>
        <w:tc>
          <w:tcPr>
            <w:tcW w:w="1843" w:type="dxa"/>
          </w:tcPr>
          <w:p w:rsidR="008F5BAD" w:rsidRDefault="008F5BAD" w:rsidP="008F5BAD"/>
        </w:tc>
        <w:tc>
          <w:tcPr>
            <w:tcW w:w="2228" w:type="dxa"/>
          </w:tcPr>
          <w:p w:rsidR="008F5BAD" w:rsidRDefault="008F5BAD" w:rsidP="008F5BAD">
            <w:pPr>
              <w:ind w:left="-2154" w:firstLine="2154"/>
            </w:pPr>
          </w:p>
        </w:tc>
      </w:tr>
      <w:tr w:rsidR="008F5BAD" w:rsidTr="00F41012">
        <w:trPr>
          <w:trHeight w:val="320"/>
        </w:trPr>
        <w:tc>
          <w:tcPr>
            <w:tcW w:w="955" w:type="dxa"/>
          </w:tcPr>
          <w:p w:rsidR="008F5BAD" w:rsidRDefault="008F5BAD" w:rsidP="008F5BAD"/>
        </w:tc>
        <w:tc>
          <w:tcPr>
            <w:tcW w:w="3242" w:type="dxa"/>
          </w:tcPr>
          <w:p w:rsidR="008F5BAD" w:rsidRDefault="008F5BAD" w:rsidP="008F5BAD"/>
        </w:tc>
        <w:tc>
          <w:tcPr>
            <w:tcW w:w="2574" w:type="dxa"/>
          </w:tcPr>
          <w:p w:rsidR="008F5BAD" w:rsidRDefault="008F5BAD" w:rsidP="008F5BAD"/>
        </w:tc>
        <w:tc>
          <w:tcPr>
            <w:tcW w:w="2126" w:type="dxa"/>
          </w:tcPr>
          <w:p w:rsidR="008F5BAD" w:rsidRDefault="008F5BAD" w:rsidP="008F5BAD"/>
        </w:tc>
        <w:tc>
          <w:tcPr>
            <w:tcW w:w="2693" w:type="dxa"/>
          </w:tcPr>
          <w:p w:rsidR="008F5BAD" w:rsidRDefault="008F5BAD" w:rsidP="008F5BAD"/>
        </w:tc>
        <w:tc>
          <w:tcPr>
            <w:tcW w:w="1843" w:type="dxa"/>
          </w:tcPr>
          <w:p w:rsidR="008F5BAD" w:rsidRDefault="008F5BAD" w:rsidP="008F5BAD"/>
        </w:tc>
        <w:tc>
          <w:tcPr>
            <w:tcW w:w="2228" w:type="dxa"/>
          </w:tcPr>
          <w:p w:rsidR="008F5BAD" w:rsidRDefault="008F5BAD" w:rsidP="008F5BAD">
            <w:pPr>
              <w:ind w:left="-2154" w:firstLine="2154"/>
            </w:pPr>
          </w:p>
        </w:tc>
      </w:tr>
      <w:tr w:rsidR="008F5BAD" w:rsidTr="00F41012">
        <w:trPr>
          <w:trHeight w:val="334"/>
        </w:trPr>
        <w:tc>
          <w:tcPr>
            <w:tcW w:w="955" w:type="dxa"/>
          </w:tcPr>
          <w:p w:rsidR="008F5BAD" w:rsidRDefault="008F5BAD" w:rsidP="008F5BAD"/>
        </w:tc>
        <w:tc>
          <w:tcPr>
            <w:tcW w:w="3242" w:type="dxa"/>
          </w:tcPr>
          <w:p w:rsidR="008F5BAD" w:rsidRDefault="008F5BAD" w:rsidP="008F5BAD"/>
        </w:tc>
        <w:tc>
          <w:tcPr>
            <w:tcW w:w="2574" w:type="dxa"/>
          </w:tcPr>
          <w:p w:rsidR="008F5BAD" w:rsidRDefault="008F5BAD" w:rsidP="008F5BAD"/>
        </w:tc>
        <w:tc>
          <w:tcPr>
            <w:tcW w:w="2126" w:type="dxa"/>
          </w:tcPr>
          <w:p w:rsidR="008F5BAD" w:rsidRDefault="008F5BAD" w:rsidP="008F5BAD"/>
        </w:tc>
        <w:tc>
          <w:tcPr>
            <w:tcW w:w="2693" w:type="dxa"/>
          </w:tcPr>
          <w:p w:rsidR="008F5BAD" w:rsidRDefault="008F5BAD" w:rsidP="008F5BAD"/>
        </w:tc>
        <w:tc>
          <w:tcPr>
            <w:tcW w:w="1843" w:type="dxa"/>
          </w:tcPr>
          <w:p w:rsidR="008F5BAD" w:rsidRDefault="008F5BAD" w:rsidP="008F5BAD"/>
        </w:tc>
        <w:tc>
          <w:tcPr>
            <w:tcW w:w="2228" w:type="dxa"/>
          </w:tcPr>
          <w:p w:rsidR="008F5BAD" w:rsidRDefault="008F5BAD" w:rsidP="008F5BAD">
            <w:pPr>
              <w:ind w:left="-2154" w:firstLine="2154"/>
            </w:pPr>
          </w:p>
        </w:tc>
      </w:tr>
    </w:tbl>
    <w:p w:rsidR="002D01A7" w:rsidRPr="00F41012" w:rsidRDefault="00F207C5" w:rsidP="00F2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2">
        <w:rPr>
          <w:rFonts w:ascii="Times New Roman" w:hAnsi="Times New Roman" w:cs="Times New Roman"/>
          <w:b/>
          <w:sz w:val="28"/>
          <w:szCs w:val="28"/>
        </w:rPr>
        <w:t>Критерии оценки конкурса авторского контента «Твой взгляд на мир»</w:t>
      </w:r>
    </w:p>
    <w:sectPr w:rsidR="002D01A7" w:rsidRPr="00F41012" w:rsidSect="00F20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C5"/>
    <w:rsid w:val="00016D42"/>
    <w:rsid w:val="008F5BAD"/>
    <w:rsid w:val="009A74C7"/>
    <w:rsid w:val="00A5265A"/>
    <w:rsid w:val="00F207C5"/>
    <w:rsid w:val="00F41012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ДДТ-Медиа</dc:creator>
  <cp:lastModifiedBy>ДДТ-Медиа</cp:lastModifiedBy>
  <cp:revision>3</cp:revision>
  <dcterms:created xsi:type="dcterms:W3CDTF">2021-01-11T11:42:00Z</dcterms:created>
  <dcterms:modified xsi:type="dcterms:W3CDTF">2021-01-11T12:13:00Z</dcterms:modified>
</cp:coreProperties>
</file>