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0E" w:rsidRPr="00ED1898" w:rsidRDefault="00761D0E" w:rsidP="00761D0E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Акция «Моя безопасность в моих руках» </w:t>
      </w:r>
    </w:p>
    <w:p w:rsidR="00761D0E" w:rsidRPr="00ED1898" w:rsidRDefault="00761D0E" w:rsidP="00761D0E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педагоги! </w:t>
      </w:r>
    </w:p>
    <w:p w:rsidR="00761D0E" w:rsidRPr="00ED1898" w:rsidRDefault="00761D0E" w:rsidP="00761D0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Опорный центр по профилактике ДДТТ и БДД приглашает вас к участию в акции «Моя безопасность в моих руках» с целью </w:t>
      </w:r>
      <w:proofErr w:type="gramStart"/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актуализации необходимости соблюдения Правил дорожного движения</w:t>
      </w:r>
      <w:proofErr w:type="gramEnd"/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898" w:rsidRDefault="00761D0E" w:rsidP="00761D0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8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Время проведения акции</w:t>
      </w:r>
      <w:r w:rsid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61D0E" w:rsidRPr="00ED1898" w:rsidRDefault="00761D0E" w:rsidP="00761D0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22 января по 22 февраля.</w:t>
      </w:r>
    </w:p>
    <w:p w:rsidR="00761D0E" w:rsidRPr="00ED1898" w:rsidRDefault="00761D0E" w:rsidP="00761D0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8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Условия</w:t>
      </w:r>
      <w:r w:rsidRPr="00ED18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проведения акции:</w:t>
      </w:r>
    </w:p>
    <w:p w:rsidR="00761D0E" w:rsidRDefault="00761D0E" w:rsidP="00761D0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классных часах и других занятиях, необходимо напомнить детям о</w:t>
      </w:r>
      <w:r w:rsid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обязательном соблюдении пешеходами Правил дорожного движения, как залога собственной безопасности. (Примерное содержание беседы представлено в </w:t>
      </w:r>
      <w:r w:rsid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Памятке для пешехода</w:t>
      </w:r>
      <w:r w:rsid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ED1898" w:rsidRDefault="00ED1898" w:rsidP="00ED1898">
      <w:pPr>
        <w:pStyle w:val="a4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D0E" w:rsidRDefault="00761D0E" w:rsidP="00761D0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беседы, проведенной с детьми, сделать групповую фотографию с надписью «Моя безопасность в моих руках. Я соблюдаю ПДД».</w:t>
      </w:r>
    </w:p>
    <w:p w:rsidR="00ED1898" w:rsidRPr="00ED1898" w:rsidRDefault="00ED1898" w:rsidP="00ED1898">
      <w:pPr>
        <w:pStyle w:val="a4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D0E" w:rsidRDefault="00761D0E" w:rsidP="00761D0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ее</w:t>
      </w:r>
      <w:proofErr w:type="gramEnd"/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ОУ и в официальной группе </w:t>
      </w:r>
      <w:proofErr w:type="spellStart"/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ED189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89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ЯСоблюдаюПДД</w:t>
        </w:r>
        <w:proofErr w:type="spellEnd"/>
      </w:hyperlink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ED189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89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КрасносельскийРайон</w:t>
        </w:r>
        <w:proofErr w:type="spellEnd"/>
      </w:hyperlink>
      <w:r w:rsidR="00ED1898">
        <w:rPr>
          <w:rFonts w:ascii="Times New Roman" w:hAnsi="Times New Roman" w:cs="Times New Roman"/>
          <w:sz w:val="28"/>
          <w:szCs w:val="28"/>
        </w:rPr>
        <w:t>.</w:t>
      </w:r>
    </w:p>
    <w:p w:rsidR="00ED1898" w:rsidRPr="00ED1898" w:rsidRDefault="00ED1898" w:rsidP="00ED18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D0E" w:rsidRDefault="00761D0E" w:rsidP="00761D0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 ссылку с фотографиями в официальную группу «Штаб отрядов ЮИД Красносельского района СПб».</w:t>
      </w:r>
    </w:p>
    <w:p w:rsidR="00ED1898" w:rsidRPr="00ED1898" w:rsidRDefault="00ED1898" w:rsidP="00ED189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D0E" w:rsidRPr="00ED1898" w:rsidRDefault="00761D0E" w:rsidP="00761D0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Отчёты об участии в акции отправить на почту: </w:t>
      </w:r>
      <w:hyperlink r:id="rId8" w:history="1">
        <w:r w:rsidRPr="00ED189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stolnas@gmail.com</w:t>
        </w:r>
      </w:hyperlink>
      <w:r w:rsidRPr="00ED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 22.02.2018</w:t>
      </w:r>
    </w:p>
    <w:p w:rsidR="00761D0E" w:rsidRDefault="00761D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884169" w:rsidRDefault="00761D0E" w:rsidP="00761D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0E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пешехода</w:t>
      </w:r>
    </w:p>
    <w:p w:rsidR="00761D0E" w:rsidRPr="00F35027" w:rsidRDefault="00761D0E" w:rsidP="00761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350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Пункты Правил дорожного движения, которые пешеход обязан соблюдать в местах перемещения механических транспортных средств</w:t>
      </w:r>
    </w:p>
    <w:p w:rsidR="00761D0E" w:rsidRDefault="00761D0E" w:rsidP="00761D0E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Пешеходы должны двигаться по тротуарам, пешеходным дорожкам,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велопешеходным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дорожкам, а при их отсутствии – по обочинам.</w:t>
      </w:r>
      <w:r w:rsidRPr="00F35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Согласно ПДД, несколько людей обязаны идти в один ряд, один за другим.</w:t>
      </w:r>
    </w:p>
    <w:p w:rsidR="00761D0E" w:rsidRPr="00F35027" w:rsidRDefault="00761D0E" w:rsidP="00761D0E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движении по краю проезжей части, в случае отсутствия тротуаров, пешеходных дорожек, велосипедных дорожек и обочин,</w:t>
      </w:r>
      <w:r w:rsidRPr="00F35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пешеходам требуется двигаться навстречу автомобильному движению. Это нужно для того, чтобы </w:t>
      </w:r>
      <w:r w:rsidRPr="00F350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терять бдительности.</w:t>
      </w:r>
    </w:p>
    <w:p w:rsidR="00761D0E" w:rsidRPr="00F35027" w:rsidRDefault="00761D0E" w:rsidP="00761D0E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5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люди передвигаются вечером, ночью и в условиях недостаточной видимости, ПДД для пешеходов рекомендуют иметь на одежде участки, </w:t>
      </w:r>
      <w:r w:rsidRPr="00F350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отражающие и возвращающие свет</w:t>
      </w:r>
      <w:r w:rsidRPr="00F35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водитель вовре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 увидел человека впереди себя,</w:t>
      </w:r>
      <w:r w:rsidRPr="00C53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вне населенных пунктов пешеходы </w:t>
      </w:r>
      <w:r w:rsidRPr="00CA0B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обязаны иметь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себе предметы со </w:t>
      </w:r>
      <w:proofErr w:type="spellStart"/>
      <w:r w:rsidRPr="00CA0B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световозвращающими</w:t>
      </w:r>
      <w:proofErr w:type="spellEnd"/>
      <w:r w:rsidRPr="00CA0B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элементами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61D0E" w:rsidRPr="00F35027" w:rsidRDefault="00761D0E" w:rsidP="00761D0E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5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Переходить дорогу люди могут: по пешеходным переходам, которые могут находиться </w:t>
      </w:r>
      <w:proofErr w:type="gramStart"/>
      <w:r w:rsidRPr="00F35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F35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над и под землей. На дорожном полотне они обычно выделяются специальной разметкой; на перекрестках по линии тротуаров (если оборудованный переход отсутствует в пределах видимости). В последнем случае это можно делать тогда, когда дорога не разделена полосой разметки, и по обе стороны нет приближающихся автомобилей. </w:t>
      </w:r>
    </w:p>
    <w:p w:rsidR="00761D0E" w:rsidRPr="00F35027" w:rsidRDefault="00761D0E" w:rsidP="00761D0E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5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Колонны пешеходов обязаны двигаться следующим образом: люди вправе идти ближе к правому краю дороги навстречу движению автомобилей по четыре человека в одном ряду. Слева, впереди и позади колонны, согласно ПДД, должны находиться люди с яркими красными флажками или горящими фонариками белого и красного цвета (соответственно). Вариант с фонарями используется при плохой видимости.</w:t>
      </w:r>
    </w:p>
    <w:p w:rsidR="00761D0E" w:rsidRPr="00BD2C28" w:rsidRDefault="00761D0E" w:rsidP="00761D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группами маленьких детей должен идти взрослый, перемещаться можно по тротуарам и только днем. Говоря про детей, правила дорожного движения предписывают: вблизи от автомобильных дорог их всегда должен сопровождать пешеход старше 18-ти лет.</w:t>
      </w:r>
    </w:p>
    <w:p w:rsidR="00761D0E" w:rsidRDefault="00761D0E" w:rsidP="00761D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пересечения дороги люди должны </w:t>
      </w:r>
      <w:r w:rsidRPr="00BD2C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руководствоваться сигналами светофора </w:t>
      </w:r>
      <w:r w:rsidRPr="00BD2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(пешеходного, транспортного) или специального регулировщика.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нерегулируемых пешеходных переходах пешеходы могут выходить на проезжую часть </w:t>
      </w:r>
      <w:r w:rsidRPr="00C539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только после того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 убедятся, что </w:t>
      </w:r>
      <w:r w:rsidRPr="00C539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переход будет безопасен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61D0E" w:rsidRPr="00BD2C28" w:rsidRDefault="00761D0E" w:rsidP="00761D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переходе проезжей части вне пешеходного перехода пешеход </w:t>
      </w:r>
      <w:r w:rsidRPr="00C539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должен выходить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из-за стоящего транспортного средства или иного препятствия, </w:t>
      </w:r>
      <w:r w:rsidRPr="00C539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убедившись в безопасности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маневра.</w:t>
      </w:r>
    </w:p>
    <w:p w:rsidR="00761D0E" w:rsidRDefault="00761D0E" w:rsidP="00761D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Будучи на проезжей части, пешеход </w:t>
      </w:r>
      <w:r w:rsidRPr="00FD27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обязан пересечь ее, не останавливаясь</w:t>
      </w:r>
      <w:r w:rsidRPr="00FD2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(только если задержка не нужна, чтобы пропустить автомобиль и т.д.). Для тех пешеходов, кто не успел пересечь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проезжую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часть</w:t>
      </w:r>
      <w:r w:rsidRPr="00FD2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начала автомобильного движения, существуют выделенные пространства – </w:t>
      </w:r>
      <w:r w:rsidRPr="00FD27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островки безопасности</w:t>
      </w:r>
      <w:r w:rsidRPr="00FD2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761D0E" w:rsidRPr="00FD2795" w:rsidRDefault="00761D0E" w:rsidP="00761D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пешие люди заметят синий или сине-красный свет проблескового маячка вместе с особым звуковым сигналом, ПДД</w:t>
      </w:r>
      <w:r w:rsidRPr="00FD27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обязывают их немедленно покинуть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проезжую часть</w:t>
      </w:r>
      <w:r w:rsidRPr="00FD2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или, при намерении перейти её, временно воздержаться от этого.</w:t>
      </w:r>
    </w:p>
    <w:p w:rsidR="00761D0E" w:rsidRPr="00BD2C28" w:rsidRDefault="00761D0E" w:rsidP="00761D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ожидания общественного транспорта оборудованы особые посадочные площадки (на небольшом возвышении) – на них людям и нужно находиться. Если такого места нет, то стоять можно на тротуаре (обочине), а выходить на дорогу для посадки в транспорт нужно после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полной </w:t>
      </w:r>
      <w:r w:rsidRPr="00BD2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остановки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пассажирского транспорта</w:t>
      </w:r>
      <w:r w:rsidRPr="00BD2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после выхода пешеход обязан немедленно покинуть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проезжую часть</w:t>
      </w:r>
      <w:r w:rsidRPr="00BD2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61D0E" w:rsidRPr="00BD2C28" w:rsidRDefault="00761D0E" w:rsidP="00761D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C28">
        <w:rPr>
          <w:rFonts w:ascii="Times New Roman" w:hAnsi="Times New Roman" w:cs="Times New Roman"/>
          <w:sz w:val="28"/>
          <w:szCs w:val="28"/>
        </w:rPr>
        <w:t xml:space="preserve">Алгоритм действий пешехода при переходе проезжей части дороги с </w:t>
      </w:r>
      <w:r w:rsidRPr="00BD2C28">
        <w:rPr>
          <w:rFonts w:ascii="Times New Roman" w:hAnsi="Times New Roman" w:cs="Times New Roman"/>
          <w:b/>
          <w:sz w:val="28"/>
          <w:szCs w:val="28"/>
        </w:rPr>
        <w:t>двусторонним</w:t>
      </w:r>
      <w:r w:rsidRPr="00BD2C28">
        <w:rPr>
          <w:rFonts w:ascii="Times New Roman" w:hAnsi="Times New Roman" w:cs="Times New Roman"/>
          <w:sz w:val="28"/>
          <w:szCs w:val="28"/>
        </w:rPr>
        <w:t xml:space="preserve"> движением:</w:t>
      </w:r>
    </w:p>
    <w:p w:rsidR="00761D0E" w:rsidRPr="00BD2C28" w:rsidRDefault="00761D0E" w:rsidP="00761D0E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28">
        <w:rPr>
          <w:rFonts w:ascii="Times New Roman" w:hAnsi="Times New Roman" w:cs="Times New Roman"/>
          <w:sz w:val="28"/>
          <w:szCs w:val="28"/>
        </w:rPr>
        <w:t>Остановись на краю тротуара. Определи вид дороги.</w:t>
      </w:r>
    </w:p>
    <w:p w:rsidR="00761D0E" w:rsidRPr="00BD2C28" w:rsidRDefault="00761D0E" w:rsidP="00761D0E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28">
        <w:rPr>
          <w:rFonts w:ascii="Times New Roman" w:hAnsi="Times New Roman" w:cs="Times New Roman"/>
          <w:sz w:val="28"/>
          <w:szCs w:val="28"/>
        </w:rPr>
        <w:t>Посмотри налево: убедись, что нет опасности от близко идущего  транспорта.</w:t>
      </w:r>
    </w:p>
    <w:p w:rsidR="00761D0E" w:rsidRPr="00BD2C28" w:rsidRDefault="00761D0E" w:rsidP="00761D0E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28">
        <w:rPr>
          <w:rFonts w:ascii="Times New Roman" w:hAnsi="Times New Roman" w:cs="Times New Roman"/>
          <w:sz w:val="28"/>
          <w:szCs w:val="28"/>
        </w:rPr>
        <w:t>Посмотри направо наискосок: как далеко транспо</w:t>
      </w:r>
      <w:proofErr w:type="gramStart"/>
      <w:r w:rsidRPr="00BD2C28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BD2C28">
        <w:rPr>
          <w:rFonts w:ascii="Times New Roman" w:hAnsi="Times New Roman" w:cs="Times New Roman"/>
          <w:sz w:val="28"/>
          <w:szCs w:val="28"/>
        </w:rPr>
        <w:t xml:space="preserve">авой стороны (успеешь ли пересечь всю проезжую часть, чтобы не останавливаться  на середине </w:t>
      </w:r>
      <w:r>
        <w:rPr>
          <w:rFonts w:ascii="Times New Roman" w:hAnsi="Times New Roman" w:cs="Times New Roman"/>
          <w:sz w:val="28"/>
          <w:szCs w:val="28"/>
        </w:rPr>
        <w:t>проезжей части</w:t>
      </w:r>
      <w:r w:rsidRPr="00BD2C28">
        <w:rPr>
          <w:rFonts w:ascii="Times New Roman" w:hAnsi="Times New Roman" w:cs="Times New Roman"/>
          <w:sz w:val="28"/>
          <w:szCs w:val="28"/>
        </w:rPr>
        <w:t>).</w:t>
      </w:r>
    </w:p>
    <w:p w:rsidR="00761D0E" w:rsidRPr="00BD2C28" w:rsidRDefault="00761D0E" w:rsidP="00761D0E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28">
        <w:rPr>
          <w:rFonts w:ascii="Times New Roman" w:hAnsi="Times New Roman" w:cs="Times New Roman"/>
          <w:sz w:val="28"/>
          <w:szCs w:val="28"/>
        </w:rPr>
        <w:t>Взглянув ещё раз налево, твёрдо зная, что путь слева и справа безопасен, начинай переход, наблюдая за левой стороной</w:t>
      </w:r>
      <w:r>
        <w:rPr>
          <w:rFonts w:ascii="Times New Roman" w:hAnsi="Times New Roman" w:cs="Times New Roman"/>
          <w:sz w:val="28"/>
          <w:szCs w:val="28"/>
        </w:rPr>
        <w:t>, а затем за правой.</w:t>
      </w:r>
    </w:p>
    <w:p w:rsidR="00761D0E" w:rsidRPr="00BD2C28" w:rsidRDefault="00761D0E" w:rsidP="00761D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C28">
        <w:rPr>
          <w:rFonts w:ascii="Times New Roman" w:hAnsi="Times New Roman" w:cs="Times New Roman"/>
          <w:sz w:val="28"/>
          <w:szCs w:val="28"/>
        </w:rPr>
        <w:t xml:space="preserve">Алгоритм действий пешехода при переходе проезжей части дороги с </w:t>
      </w:r>
      <w:r w:rsidRPr="00BD2C28">
        <w:rPr>
          <w:rFonts w:ascii="Times New Roman" w:hAnsi="Times New Roman" w:cs="Times New Roman"/>
          <w:b/>
          <w:sz w:val="28"/>
          <w:szCs w:val="28"/>
        </w:rPr>
        <w:t>односторонним</w:t>
      </w:r>
      <w:r w:rsidRPr="00BD2C28">
        <w:rPr>
          <w:rFonts w:ascii="Times New Roman" w:hAnsi="Times New Roman" w:cs="Times New Roman"/>
          <w:sz w:val="28"/>
          <w:szCs w:val="28"/>
        </w:rPr>
        <w:t xml:space="preserve"> движением:</w:t>
      </w:r>
    </w:p>
    <w:p w:rsidR="00761D0E" w:rsidRPr="00BD2C28" w:rsidRDefault="00761D0E" w:rsidP="00761D0E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28">
        <w:rPr>
          <w:rFonts w:ascii="Times New Roman" w:hAnsi="Times New Roman" w:cs="Times New Roman"/>
          <w:sz w:val="28"/>
          <w:szCs w:val="28"/>
        </w:rPr>
        <w:t>Остановись на краю тротуара. Определи вид дороги.</w:t>
      </w:r>
    </w:p>
    <w:p w:rsidR="00761D0E" w:rsidRPr="00BD2C28" w:rsidRDefault="00761D0E" w:rsidP="00761D0E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28">
        <w:rPr>
          <w:rFonts w:ascii="Times New Roman" w:hAnsi="Times New Roman" w:cs="Times New Roman"/>
          <w:sz w:val="28"/>
          <w:szCs w:val="28"/>
        </w:rPr>
        <w:t>Посмотри в ту сторону, откуда движется транспорт.</w:t>
      </w:r>
    </w:p>
    <w:p w:rsidR="00761D0E" w:rsidRPr="00BD2C28" w:rsidRDefault="00761D0E" w:rsidP="00761D0E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28">
        <w:rPr>
          <w:rFonts w:ascii="Times New Roman" w:hAnsi="Times New Roman" w:cs="Times New Roman"/>
          <w:sz w:val="28"/>
          <w:szCs w:val="28"/>
        </w:rPr>
        <w:t>Посмотри в ту сторону, куда движется транспорт: убедись, что нет транспортных средств, движущихся задним ходом.</w:t>
      </w:r>
    </w:p>
    <w:p w:rsidR="00761D0E" w:rsidRPr="00BD2C28" w:rsidRDefault="00761D0E" w:rsidP="00761D0E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28">
        <w:rPr>
          <w:rFonts w:ascii="Times New Roman" w:hAnsi="Times New Roman" w:cs="Times New Roman"/>
          <w:sz w:val="28"/>
          <w:szCs w:val="28"/>
        </w:rPr>
        <w:t>Ещё раз посмотри в сторону, откуда движется транспорт.</w:t>
      </w:r>
    </w:p>
    <w:p w:rsidR="00ED1898" w:rsidRDefault="00761D0E" w:rsidP="00761D0E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28">
        <w:rPr>
          <w:rFonts w:ascii="Times New Roman" w:hAnsi="Times New Roman" w:cs="Times New Roman"/>
          <w:sz w:val="28"/>
          <w:szCs w:val="28"/>
        </w:rPr>
        <w:t>Если путь свободен, спокойным быстрым шагом пересекай проезжую часть за один приём, наблюдая за стороной, откуда идёт движение.</w:t>
      </w:r>
    </w:p>
    <w:p w:rsidR="00ED1898" w:rsidRDefault="00ED1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898" w:rsidRDefault="00ED1898" w:rsidP="00ED189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</w:rPr>
        <w:lastRenderedPageBreak/>
        <w:t xml:space="preserve">Отчёт ОУ по участию в акции </w:t>
      </w:r>
      <w:r>
        <w:rPr>
          <w:rFonts w:ascii="Times New Roman" w:hAnsi="Times New Roman" w:cs="Times New Roman"/>
          <w:b/>
          <w:sz w:val="28"/>
          <w:szCs w:val="28"/>
        </w:rPr>
        <w:t>«Моя безопасность в моих руках»</w:t>
      </w:r>
    </w:p>
    <w:p w:rsidR="00ED1898" w:rsidRPr="00ED1898" w:rsidRDefault="00ED1898" w:rsidP="00ED189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D1898">
        <w:rPr>
          <w:rFonts w:ascii="Times New Roman" w:hAnsi="Times New Roman" w:cs="Times New Roman"/>
        </w:rPr>
        <w:t>(до 22.02.2018)</w:t>
      </w:r>
    </w:p>
    <w:bookmarkEnd w:id="0"/>
    <w:p w:rsidR="00ED1898" w:rsidRDefault="00ED1898" w:rsidP="00ED1898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813"/>
        <w:gridCol w:w="1981"/>
        <w:gridCol w:w="1987"/>
        <w:gridCol w:w="2832"/>
        <w:gridCol w:w="1707"/>
      </w:tblGrid>
      <w:tr w:rsidR="00ED1898" w:rsidTr="00ED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классов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обучаемых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информации в сети ИНТЕРНЕТ</w:t>
            </w:r>
          </w:p>
        </w:tc>
      </w:tr>
      <w:tr w:rsidR="00ED1898" w:rsidTr="00ED18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98" w:rsidRDefault="00ED1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1D0E" w:rsidRPr="00ED1898" w:rsidRDefault="00761D0E" w:rsidP="00ED18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0E" w:rsidRPr="00BD2C28" w:rsidRDefault="00761D0E" w:rsidP="00761D0E">
      <w:pPr>
        <w:shd w:val="clear" w:color="auto" w:fill="FFFFFF"/>
        <w:tabs>
          <w:tab w:val="num" w:pos="0"/>
        </w:tabs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1D0E" w:rsidRPr="00BD2C28" w:rsidRDefault="00761D0E" w:rsidP="00761D0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1D0E" w:rsidRPr="00761D0E" w:rsidRDefault="00761D0E" w:rsidP="00761D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1D0E" w:rsidRPr="00761D0E" w:rsidSect="00117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00C"/>
    <w:multiLevelType w:val="hybridMultilevel"/>
    <w:tmpl w:val="68F2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5A5"/>
    <w:multiLevelType w:val="multilevel"/>
    <w:tmpl w:val="995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1C"/>
    <w:rsid w:val="00117F6D"/>
    <w:rsid w:val="00280F1C"/>
    <w:rsid w:val="00761D0E"/>
    <w:rsid w:val="00884169"/>
    <w:rsid w:val="00E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D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D0E"/>
    <w:pPr>
      <w:ind w:left="720"/>
      <w:contextualSpacing/>
    </w:pPr>
  </w:style>
  <w:style w:type="table" w:styleId="a5">
    <w:name w:val="Table Grid"/>
    <w:basedOn w:val="a1"/>
    <w:uiPriority w:val="59"/>
    <w:rsid w:val="00ED18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D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D0E"/>
    <w:pPr>
      <w:ind w:left="720"/>
      <w:contextualSpacing/>
    </w:pPr>
  </w:style>
  <w:style w:type="table" w:styleId="a5">
    <w:name w:val="Table Grid"/>
    <w:basedOn w:val="a1"/>
    <w:uiPriority w:val="59"/>
    <w:rsid w:val="00ED18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n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9A%D1%80%D0%B0%D1%81%D0%BD%D0%BE%D1%81%D0%B5%D0%BB%D1%8C%D1%81%D0%BA%D0%B8%D0%B9%D0%A0%D0%B0%D0%B9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F%D0%A1%D0%BE%D0%B1%D0%BB%D1%8E%D0%B4%D0%B0%D1%8E%D0%9F%D0%94%D0%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2018-02-12T18:54:00Z</dcterms:created>
  <dcterms:modified xsi:type="dcterms:W3CDTF">2018-02-12T19:12:00Z</dcterms:modified>
</cp:coreProperties>
</file>