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40" w:rsidRPr="005213C6" w:rsidRDefault="00B738F3" w:rsidP="005213C6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213C6">
        <w:rPr>
          <w:rFonts w:ascii="Times New Roman" w:hAnsi="Times New Roman" w:cs="Times New Roman"/>
          <w:b/>
          <w:sz w:val="24"/>
          <w:szCs w:val="24"/>
        </w:rPr>
        <w:t xml:space="preserve">Анализ и адресные рекомендации </w:t>
      </w:r>
    </w:p>
    <w:p w:rsidR="005213C6" w:rsidRDefault="00B738F3" w:rsidP="005213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13C6">
        <w:rPr>
          <w:rFonts w:ascii="Times New Roman" w:hAnsi="Times New Roman" w:cs="Times New Roman"/>
          <w:b/>
          <w:sz w:val="24"/>
          <w:szCs w:val="24"/>
        </w:rPr>
        <w:t>образовательным организациям  Красносе</w:t>
      </w:r>
      <w:r w:rsidR="005213C6">
        <w:rPr>
          <w:rFonts w:ascii="Times New Roman" w:hAnsi="Times New Roman" w:cs="Times New Roman"/>
          <w:b/>
          <w:sz w:val="24"/>
          <w:szCs w:val="24"/>
        </w:rPr>
        <w:t>льского района Санкт-Петербурга</w:t>
      </w:r>
    </w:p>
    <w:p w:rsidR="005213C6" w:rsidRDefault="00B738F3" w:rsidP="005213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13C6">
        <w:rPr>
          <w:rFonts w:ascii="Times New Roman" w:hAnsi="Times New Roman" w:cs="Times New Roman"/>
          <w:b/>
          <w:sz w:val="24"/>
          <w:szCs w:val="24"/>
        </w:rPr>
        <w:t xml:space="preserve">по итогам мониторинга развития районной системы работы по самоопределению и профориентации </w:t>
      </w:r>
      <w:r w:rsidR="00521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3C6">
        <w:rPr>
          <w:rFonts w:ascii="Times New Roman" w:hAnsi="Times New Roman" w:cs="Times New Roman"/>
          <w:b/>
          <w:sz w:val="24"/>
          <w:szCs w:val="24"/>
        </w:rPr>
        <w:t>учащихся  в 2021-2022 учебном году по кластеру:</w:t>
      </w:r>
    </w:p>
    <w:p w:rsidR="00B738F3" w:rsidRDefault="00B738F3" w:rsidP="005213C6">
      <w:pPr>
        <w:pStyle w:val="a3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5213C6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6F1156">
        <w:rPr>
          <w:rFonts w:ascii="Times New Roman" w:hAnsi="Times New Roman" w:cs="Times New Roman"/>
          <w:b/>
          <w:sz w:val="24"/>
          <w:szCs w:val="24"/>
        </w:rPr>
        <w:t>8-11</w:t>
      </w:r>
      <w:r w:rsidR="005213C6" w:rsidRPr="005213C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5213C6">
        <w:rPr>
          <w:rFonts w:ascii="Times New Roman" w:hAnsi="Times New Roman" w:cs="Times New Roman"/>
          <w:b/>
          <w:sz w:val="24"/>
          <w:szCs w:val="24"/>
        </w:rPr>
        <w:t>.</w:t>
      </w:r>
    </w:p>
    <w:p w:rsidR="005213C6" w:rsidRDefault="005213C6" w:rsidP="005213C6">
      <w:pPr>
        <w:pStyle w:val="a3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5213C6" w:rsidRDefault="005213C6" w:rsidP="005213C6">
      <w:pPr>
        <w:pStyle w:val="a3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5213C6" w:rsidRDefault="005213C6" w:rsidP="0086081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213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нализ и адресные рекомендации составлены на 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показателей</w:t>
      </w:r>
      <w:r w:rsidR="0086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развития районной системы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самоопределению и профориентации учащихся</w:t>
      </w:r>
      <w:r w:rsidR="0086081E">
        <w:rPr>
          <w:rFonts w:ascii="Times New Roman" w:hAnsi="Times New Roman" w:cs="Times New Roman"/>
          <w:sz w:val="24"/>
          <w:szCs w:val="24"/>
        </w:rPr>
        <w:t>, отчетов образовательных учреждений, информации методической службы  ГБУ ДО ДДТ, ЦМПСС, Г</w:t>
      </w:r>
      <w:r w:rsidR="006F1156">
        <w:rPr>
          <w:rFonts w:ascii="Times New Roman" w:hAnsi="Times New Roman" w:cs="Times New Roman"/>
          <w:sz w:val="24"/>
          <w:szCs w:val="24"/>
        </w:rPr>
        <w:t>БУ ИМЦ района,  анализа информационных сайтов ОУ.</w:t>
      </w:r>
    </w:p>
    <w:p w:rsidR="00FD224A" w:rsidRDefault="006F1156" w:rsidP="0042548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44</w:t>
      </w:r>
      <w:r w:rsidR="0042548F">
        <w:rPr>
          <w:rFonts w:ascii="Times New Roman" w:hAnsi="Times New Roman" w:cs="Times New Roman"/>
          <w:sz w:val="24"/>
          <w:szCs w:val="24"/>
        </w:rPr>
        <w:t xml:space="preserve"> ОУ </w:t>
      </w:r>
      <w:proofErr w:type="gramStart"/>
      <w:r w:rsidR="0042548F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="0042548F">
        <w:rPr>
          <w:rFonts w:ascii="Times New Roman" w:hAnsi="Times New Roman" w:cs="Times New Roman"/>
          <w:sz w:val="24"/>
          <w:szCs w:val="24"/>
        </w:rPr>
        <w:t xml:space="preserve"> образовательную и воспитател</w:t>
      </w:r>
      <w:r>
        <w:rPr>
          <w:rFonts w:ascii="Times New Roman" w:hAnsi="Times New Roman" w:cs="Times New Roman"/>
          <w:sz w:val="24"/>
          <w:szCs w:val="24"/>
        </w:rPr>
        <w:t>ьную деятельность для учащихся 8-11</w:t>
      </w:r>
      <w:r w:rsidR="0042548F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="00C16E37">
        <w:rPr>
          <w:rFonts w:ascii="Times New Roman" w:hAnsi="Times New Roman" w:cs="Times New Roman"/>
          <w:sz w:val="24"/>
          <w:szCs w:val="24"/>
        </w:rPr>
        <w:t xml:space="preserve"> Работа по формированию у старшеклассников  </w:t>
      </w:r>
      <w:r w:rsidR="0042548F">
        <w:rPr>
          <w:rFonts w:ascii="Times New Roman" w:hAnsi="Times New Roman" w:cs="Times New Roman"/>
          <w:sz w:val="24"/>
          <w:szCs w:val="24"/>
        </w:rPr>
        <w:t xml:space="preserve"> уважения к трудовой д</w:t>
      </w:r>
      <w:r w:rsidR="00C16E37">
        <w:rPr>
          <w:rFonts w:ascii="Times New Roman" w:hAnsi="Times New Roman" w:cs="Times New Roman"/>
          <w:sz w:val="24"/>
          <w:szCs w:val="24"/>
        </w:rPr>
        <w:t>еятельности и</w:t>
      </w:r>
      <w:r w:rsidR="005204B8">
        <w:rPr>
          <w:rFonts w:ascii="Times New Roman" w:hAnsi="Times New Roman" w:cs="Times New Roman"/>
          <w:sz w:val="24"/>
          <w:szCs w:val="24"/>
        </w:rPr>
        <w:t xml:space="preserve"> понимания</w:t>
      </w:r>
      <w:r w:rsidR="00C16E37">
        <w:rPr>
          <w:rFonts w:ascii="Times New Roman" w:hAnsi="Times New Roman" w:cs="Times New Roman"/>
          <w:sz w:val="24"/>
          <w:szCs w:val="24"/>
        </w:rPr>
        <w:t xml:space="preserve"> ее значения для жизни общества и каждого человека  в отдельности,</w:t>
      </w:r>
      <w:r w:rsidR="005204B8">
        <w:rPr>
          <w:rFonts w:ascii="Times New Roman" w:hAnsi="Times New Roman" w:cs="Times New Roman"/>
          <w:sz w:val="24"/>
          <w:szCs w:val="24"/>
        </w:rPr>
        <w:t xml:space="preserve"> развитие навыков самопознания и </w:t>
      </w:r>
      <w:r w:rsidR="00C16E37">
        <w:rPr>
          <w:rFonts w:ascii="Times New Roman" w:hAnsi="Times New Roman" w:cs="Times New Roman"/>
          <w:sz w:val="24"/>
          <w:szCs w:val="24"/>
        </w:rPr>
        <w:t xml:space="preserve"> компетенций профессионального самоопределения</w:t>
      </w:r>
      <w:r w:rsidR="005204B8">
        <w:rPr>
          <w:rFonts w:ascii="Times New Roman" w:hAnsi="Times New Roman" w:cs="Times New Roman"/>
          <w:sz w:val="24"/>
          <w:szCs w:val="24"/>
        </w:rPr>
        <w:t>, психолого-педагогическое сопровождение процесса выбора индивидуального образовательного профессионального маршрута, организация профессиональных проб</w:t>
      </w:r>
      <w:proofErr w:type="gramStart"/>
      <w:r w:rsidR="005204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204B8">
        <w:rPr>
          <w:rFonts w:ascii="Times New Roman" w:hAnsi="Times New Roman" w:cs="Times New Roman"/>
          <w:sz w:val="24"/>
          <w:szCs w:val="24"/>
        </w:rPr>
        <w:t xml:space="preserve"> исследовательской</w:t>
      </w:r>
      <w:r w:rsidR="00FD224A">
        <w:rPr>
          <w:rFonts w:ascii="Times New Roman" w:hAnsi="Times New Roman" w:cs="Times New Roman"/>
          <w:sz w:val="24"/>
          <w:szCs w:val="24"/>
        </w:rPr>
        <w:t>, проектной и другой интерактивной деятельности старшеклассников- в этом специфика работы образовательных организаций данного кластера.</w:t>
      </w:r>
    </w:p>
    <w:p w:rsidR="005B4ABD" w:rsidRDefault="00004724" w:rsidP="0042548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165BB">
        <w:rPr>
          <w:rFonts w:ascii="Times New Roman" w:hAnsi="Times New Roman" w:cs="Times New Roman"/>
          <w:i/>
          <w:sz w:val="24"/>
          <w:szCs w:val="24"/>
        </w:rPr>
        <w:t>Профессиональная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на первом этапе проводится педагогами-психологами образовательного учреждения</w:t>
      </w:r>
      <w:r w:rsidR="005B4ABD">
        <w:rPr>
          <w:rFonts w:ascii="Times New Roman" w:hAnsi="Times New Roman" w:cs="Times New Roman"/>
          <w:sz w:val="24"/>
          <w:szCs w:val="24"/>
        </w:rPr>
        <w:t xml:space="preserve"> в содружестве с классными руководителями</w:t>
      </w:r>
      <w:r>
        <w:rPr>
          <w:rFonts w:ascii="Times New Roman" w:hAnsi="Times New Roman" w:cs="Times New Roman"/>
          <w:sz w:val="24"/>
          <w:szCs w:val="24"/>
        </w:rPr>
        <w:t>, а также привлеченными специалистами Центра занятости населения района (</w:t>
      </w:r>
      <w:r w:rsidR="007465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договоров ), Центром содействия занятости и профессионального определения молодежи «Вектор» (</w:t>
      </w:r>
      <w:r w:rsidR="007465FB">
        <w:rPr>
          <w:rFonts w:ascii="Times New Roman" w:hAnsi="Times New Roman" w:cs="Times New Roman"/>
          <w:sz w:val="24"/>
          <w:szCs w:val="24"/>
        </w:rPr>
        <w:t xml:space="preserve">12 договоров </w:t>
      </w:r>
      <w:r>
        <w:rPr>
          <w:rFonts w:ascii="Times New Roman" w:hAnsi="Times New Roman" w:cs="Times New Roman"/>
          <w:sz w:val="24"/>
          <w:szCs w:val="24"/>
        </w:rPr>
        <w:t xml:space="preserve"> ),  ЦПМСС района (  </w:t>
      </w:r>
      <w:r w:rsidR="007465FB">
        <w:rPr>
          <w:rFonts w:ascii="Times New Roman" w:hAnsi="Times New Roman" w:cs="Times New Roman"/>
          <w:sz w:val="24"/>
          <w:szCs w:val="24"/>
        </w:rPr>
        <w:t>6 договоров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7465FB">
        <w:rPr>
          <w:rFonts w:ascii="Times New Roman" w:hAnsi="Times New Roman" w:cs="Times New Roman"/>
          <w:sz w:val="24"/>
          <w:szCs w:val="24"/>
        </w:rPr>
        <w:t xml:space="preserve"> и др. центров</w:t>
      </w:r>
      <w:r w:rsidR="008D100B">
        <w:rPr>
          <w:rFonts w:ascii="Times New Roman" w:hAnsi="Times New Roman" w:cs="Times New Roman"/>
          <w:sz w:val="24"/>
          <w:szCs w:val="24"/>
        </w:rPr>
        <w:t xml:space="preserve">  </w:t>
      </w:r>
      <w:r w:rsidR="005B4ABD">
        <w:rPr>
          <w:rFonts w:ascii="Times New Roman" w:hAnsi="Times New Roman" w:cs="Times New Roman"/>
          <w:sz w:val="24"/>
          <w:szCs w:val="24"/>
        </w:rPr>
        <w:t>п</w:t>
      </w:r>
      <w:r w:rsidR="008D100B">
        <w:rPr>
          <w:rFonts w:ascii="Times New Roman" w:hAnsi="Times New Roman" w:cs="Times New Roman"/>
          <w:sz w:val="24"/>
          <w:szCs w:val="24"/>
        </w:rPr>
        <w:t>о следующим параметрам: выявление темперамента и склонностей к  разного вида деятельности;. выявление предпочтений по выбору сферы деятельности</w:t>
      </w:r>
      <w:r w:rsidR="004C5998">
        <w:rPr>
          <w:rFonts w:ascii="Times New Roman" w:hAnsi="Times New Roman" w:cs="Times New Roman"/>
          <w:sz w:val="24"/>
          <w:szCs w:val="24"/>
        </w:rPr>
        <w:t xml:space="preserve">, </w:t>
      </w:r>
      <w:r w:rsidR="005B4ABD">
        <w:rPr>
          <w:rFonts w:ascii="Times New Roman" w:hAnsi="Times New Roman" w:cs="Times New Roman"/>
          <w:sz w:val="24"/>
          <w:szCs w:val="24"/>
        </w:rPr>
        <w:t xml:space="preserve"> выбору образовательного</w:t>
      </w:r>
      <w:proofErr w:type="gramEnd"/>
      <w:r w:rsidR="005B4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4ABD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="005B4ABD">
        <w:rPr>
          <w:rFonts w:ascii="Times New Roman" w:hAnsi="Times New Roman" w:cs="Times New Roman"/>
          <w:sz w:val="24"/>
          <w:szCs w:val="24"/>
        </w:rPr>
        <w:t xml:space="preserve"> маршрута.</w:t>
      </w:r>
    </w:p>
    <w:p w:rsidR="00A07172" w:rsidRDefault="003809FA" w:rsidP="00293E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Профтестирование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A07172">
        <w:rPr>
          <w:rFonts w:ascii="Times New Roman" w:hAnsi="Times New Roman" w:cs="Times New Roman"/>
          <w:sz w:val="24"/>
          <w:szCs w:val="24"/>
        </w:rPr>
        <w:t xml:space="preserve"> 8-11 классов </w:t>
      </w:r>
      <w:r w:rsidR="00993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35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07172">
        <w:rPr>
          <w:rFonts w:ascii="Times New Roman" w:hAnsi="Times New Roman" w:cs="Times New Roman"/>
          <w:sz w:val="24"/>
          <w:szCs w:val="24"/>
        </w:rPr>
        <w:t>906</w:t>
      </w:r>
      <w:r w:rsidR="009935D3">
        <w:rPr>
          <w:rFonts w:ascii="Times New Roman" w:hAnsi="Times New Roman" w:cs="Times New Roman"/>
          <w:sz w:val="24"/>
          <w:szCs w:val="24"/>
        </w:rPr>
        <w:t xml:space="preserve">   участников проекта</w:t>
      </w:r>
      <w:r w:rsidR="00A07172">
        <w:rPr>
          <w:rFonts w:ascii="Times New Roman" w:hAnsi="Times New Roman" w:cs="Times New Roman"/>
          <w:sz w:val="24"/>
          <w:szCs w:val="24"/>
        </w:rPr>
        <w:t xml:space="preserve"> </w:t>
      </w:r>
      <w:r w:rsidR="009935D3">
        <w:rPr>
          <w:rFonts w:ascii="Times New Roman" w:hAnsi="Times New Roman" w:cs="Times New Roman"/>
          <w:sz w:val="24"/>
          <w:szCs w:val="24"/>
        </w:rPr>
        <w:t xml:space="preserve"> в этом году от  района</w:t>
      </w:r>
      <w:r w:rsidR="00A07172">
        <w:rPr>
          <w:rFonts w:ascii="Times New Roman" w:hAnsi="Times New Roman" w:cs="Times New Roman"/>
          <w:sz w:val="24"/>
          <w:szCs w:val="24"/>
        </w:rPr>
        <w:t>) проводило</w:t>
      </w:r>
      <w:r w:rsidR="005B4ABD">
        <w:rPr>
          <w:rFonts w:ascii="Times New Roman" w:hAnsi="Times New Roman" w:cs="Times New Roman"/>
          <w:sz w:val="24"/>
          <w:szCs w:val="24"/>
        </w:rPr>
        <w:t>сь также в рамках Федерального проекта «Билет в будущее»</w:t>
      </w:r>
    </w:p>
    <w:p w:rsidR="00293E79" w:rsidRDefault="009935D3" w:rsidP="00293E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 «Почему я выбираю профессию», «Как я выбираю профессию», «Что я выбираю»)</w:t>
      </w:r>
      <w:r w:rsidR="005B4ABD">
        <w:rPr>
          <w:rFonts w:ascii="Times New Roman" w:hAnsi="Times New Roman" w:cs="Times New Roman"/>
          <w:sz w:val="24"/>
          <w:szCs w:val="24"/>
        </w:rPr>
        <w:t xml:space="preserve">),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нередко проводилась </w:t>
      </w:r>
      <w:r w:rsidR="005B4ABD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3809FA">
        <w:rPr>
          <w:rFonts w:ascii="Times New Roman" w:hAnsi="Times New Roman" w:cs="Times New Roman"/>
          <w:sz w:val="24"/>
          <w:szCs w:val="24"/>
        </w:rPr>
        <w:t>ВУЗов на различных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(Например, Горный Университет</w:t>
      </w:r>
      <w:proofErr w:type="gramStart"/>
      <w:r w:rsidR="00A546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54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6A0">
        <w:rPr>
          <w:rFonts w:ascii="Times New Roman" w:hAnsi="Times New Roman" w:cs="Times New Roman"/>
          <w:sz w:val="24"/>
          <w:szCs w:val="24"/>
        </w:rPr>
        <w:t>ГУПТиД</w:t>
      </w:r>
      <w:proofErr w:type="spellEnd"/>
      <w:r w:rsidR="00A546A0">
        <w:rPr>
          <w:rFonts w:ascii="Times New Roman" w:hAnsi="Times New Roman" w:cs="Times New Roman"/>
          <w:sz w:val="24"/>
          <w:szCs w:val="24"/>
        </w:rPr>
        <w:t xml:space="preserve">, ГУП </w:t>
      </w:r>
      <w:r w:rsidR="00E7543D">
        <w:rPr>
          <w:rFonts w:ascii="Times New Roman" w:hAnsi="Times New Roman" w:cs="Times New Roman"/>
          <w:sz w:val="24"/>
          <w:szCs w:val="24"/>
        </w:rPr>
        <w:t xml:space="preserve">, МТУ </w:t>
      </w:r>
      <w:r w:rsidR="00A546A0">
        <w:rPr>
          <w:rFonts w:ascii="Times New Roman" w:hAnsi="Times New Roman" w:cs="Times New Roman"/>
          <w:sz w:val="24"/>
          <w:szCs w:val="24"/>
        </w:rPr>
        <w:t xml:space="preserve">и др.) </w:t>
      </w:r>
    </w:p>
    <w:p w:rsidR="00A07172" w:rsidRDefault="00293E79" w:rsidP="00A071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Охват учащихся 8-11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разными видами тестирования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характера составляет в среднем   </w:t>
      </w:r>
      <w:r w:rsidR="007C76C2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 % от общего количества учащихся данной категории.</w:t>
      </w:r>
      <w:r w:rsidR="00A07172" w:rsidRPr="00A07172">
        <w:rPr>
          <w:rFonts w:ascii="Times New Roman" w:hAnsi="Times New Roman" w:cs="Times New Roman"/>
          <w:sz w:val="24"/>
          <w:szCs w:val="24"/>
        </w:rPr>
        <w:t xml:space="preserve"> </w:t>
      </w:r>
      <w:r w:rsidR="00A07172">
        <w:rPr>
          <w:rFonts w:ascii="Times New Roman" w:hAnsi="Times New Roman" w:cs="Times New Roman"/>
          <w:sz w:val="24"/>
          <w:szCs w:val="24"/>
        </w:rPr>
        <w:t xml:space="preserve">Особое внимание данной работе уделяют 18 ОУ, </w:t>
      </w:r>
      <w:proofErr w:type="gramStart"/>
      <w:r w:rsidR="00A07172">
        <w:rPr>
          <w:rFonts w:ascii="Times New Roman" w:hAnsi="Times New Roman" w:cs="Times New Roman"/>
          <w:sz w:val="24"/>
          <w:szCs w:val="24"/>
        </w:rPr>
        <w:t>пок</w:t>
      </w:r>
      <w:r w:rsidR="003F70C9">
        <w:rPr>
          <w:rFonts w:ascii="Times New Roman" w:hAnsi="Times New Roman" w:cs="Times New Roman"/>
          <w:sz w:val="24"/>
          <w:szCs w:val="24"/>
        </w:rPr>
        <w:t>азавшие</w:t>
      </w:r>
      <w:proofErr w:type="gramEnd"/>
      <w:r w:rsidR="003F70C9">
        <w:rPr>
          <w:rFonts w:ascii="Times New Roman" w:hAnsi="Times New Roman" w:cs="Times New Roman"/>
          <w:sz w:val="24"/>
          <w:szCs w:val="24"/>
        </w:rPr>
        <w:t xml:space="preserve"> </w:t>
      </w:r>
      <w:r w:rsidR="00A07172">
        <w:rPr>
          <w:rFonts w:ascii="Times New Roman" w:hAnsi="Times New Roman" w:cs="Times New Roman"/>
          <w:sz w:val="24"/>
          <w:szCs w:val="24"/>
        </w:rPr>
        <w:t xml:space="preserve">процент охвата учащихся 8-11 классов  </w:t>
      </w:r>
      <w:proofErr w:type="spellStart"/>
      <w:r w:rsidR="00A07172">
        <w:rPr>
          <w:rFonts w:ascii="Times New Roman" w:hAnsi="Times New Roman" w:cs="Times New Roman"/>
          <w:sz w:val="24"/>
          <w:szCs w:val="24"/>
        </w:rPr>
        <w:t>профориентационным</w:t>
      </w:r>
      <w:proofErr w:type="spellEnd"/>
      <w:r w:rsidR="00A07172">
        <w:rPr>
          <w:rFonts w:ascii="Times New Roman" w:hAnsi="Times New Roman" w:cs="Times New Roman"/>
          <w:sz w:val="24"/>
          <w:szCs w:val="24"/>
        </w:rPr>
        <w:t xml:space="preserve"> тестированием от</w:t>
      </w:r>
      <w:r w:rsidR="003F70C9">
        <w:rPr>
          <w:rFonts w:ascii="Times New Roman" w:hAnsi="Times New Roman" w:cs="Times New Roman"/>
          <w:sz w:val="24"/>
          <w:szCs w:val="24"/>
        </w:rPr>
        <w:t xml:space="preserve"> </w:t>
      </w:r>
      <w:r w:rsidR="00A07172">
        <w:rPr>
          <w:rFonts w:ascii="Times New Roman" w:hAnsi="Times New Roman" w:cs="Times New Roman"/>
          <w:sz w:val="24"/>
          <w:szCs w:val="24"/>
        </w:rPr>
        <w:t>88 до 100%.</w:t>
      </w:r>
    </w:p>
    <w:p w:rsidR="00A07172" w:rsidRDefault="00A07172" w:rsidP="00A071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Низкие показатели по данной работе в ОУ № 275, 276, 382, 414, 548, 549.    </w:t>
      </w:r>
    </w:p>
    <w:p w:rsidR="00293E79" w:rsidRDefault="004C5998" w:rsidP="00293E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E79">
        <w:rPr>
          <w:rFonts w:ascii="Times New Roman" w:hAnsi="Times New Roman" w:cs="Times New Roman"/>
          <w:sz w:val="24"/>
          <w:szCs w:val="24"/>
        </w:rPr>
        <w:t>Результаты тестирования обсуждаются педагогами с учащимися и родителями в</w:t>
      </w:r>
      <w:r>
        <w:rPr>
          <w:rFonts w:ascii="Times New Roman" w:hAnsi="Times New Roman" w:cs="Times New Roman"/>
          <w:sz w:val="24"/>
          <w:szCs w:val="24"/>
        </w:rPr>
        <w:t xml:space="preserve"> рамках выстраивания </w:t>
      </w:r>
      <w:r w:rsidR="00293E79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 образовательного </w:t>
      </w:r>
      <w:r w:rsidR="00293E79">
        <w:rPr>
          <w:rFonts w:ascii="Times New Roman" w:hAnsi="Times New Roman" w:cs="Times New Roman"/>
          <w:sz w:val="24"/>
          <w:szCs w:val="24"/>
        </w:rPr>
        <w:t xml:space="preserve"> маршрута</w:t>
      </w:r>
      <w:r w:rsidR="003F70C9">
        <w:rPr>
          <w:rFonts w:ascii="Times New Roman" w:hAnsi="Times New Roman" w:cs="Times New Roman"/>
          <w:sz w:val="24"/>
          <w:szCs w:val="24"/>
        </w:rPr>
        <w:t>, являются важным показателем системы профориентационной работы в ОУ.</w:t>
      </w:r>
    </w:p>
    <w:p w:rsidR="003F70C9" w:rsidRDefault="003F70C9" w:rsidP="00293E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1123F" w:rsidRDefault="009935D3" w:rsidP="00293E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165BB">
        <w:rPr>
          <w:rFonts w:ascii="Times New Roman" w:hAnsi="Times New Roman" w:cs="Times New Roman"/>
          <w:i/>
          <w:sz w:val="24"/>
          <w:szCs w:val="24"/>
        </w:rPr>
        <w:t xml:space="preserve">Охват учащихся </w:t>
      </w:r>
      <w:r w:rsidR="003F70C9" w:rsidRPr="00A165BB">
        <w:rPr>
          <w:rFonts w:ascii="Times New Roman" w:hAnsi="Times New Roman" w:cs="Times New Roman"/>
          <w:i/>
          <w:sz w:val="24"/>
          <w:szCs w:val="24"/>
        </w:rPr>
        <w:t>8-11</w:t>
      </w:r>
      <w:r w:rsidRPr="00A165BB">
        <w:rPr>
          <w:rFonts w:ascii="Times New Roman" w:hAnsi="Times New Roman" w:cs="Times New Roman"/>
          <w:i/>
          <w:sz w:val="24"/>
          <w:szCs w:val="24"/>
        </w:rPr>
        <w:t xml:space="preserve"> классов </w:t>
      </w:r>
      <w:r w:rsidR="00576BA3" w:rsidRPr="00A165BB">
        <w:rPr>
          <w:rFonts w:ascii="Times New Roman" w:hAnsi="Times New Roman" w:cs="Times New Roman"/>
          <w:i/>
          <w:sz w:val="24"/>
          <w:szCs w:val="24"/>
        </w:rPr>
        <w:t xml:space="preserve">мероприятиями </w:t>
      </w:r>
      <w:proofErr w:type="spellStart"/>
      <w:r w:rsidR="00576BA3" w:rsidRPr="00A165BB">
        <w:rPr>
          <w:rFonts w:ascii="Times New Roman" w:hAnsi="Times New Roman" w:cs="Times New Roman"/>
          <w:i/>
          <w:sz w:val="24"/>
          <w:szCs w:val="24"/>
        </w:rPr>
        <w:t>профориентационного</w:t>
      </w:r>
      <w:proofErr w:type="spellEnd"/>
      <w:r w:rsidR="00576BA3" w:rsidRPr="00A165BB">
        <w:rPr>
          <w:rFonts w:ascii="Times New Roman" w:hAnsi="Times New Roman" w:cs="Times New Roman"/>
          <w:i/>
          <w:sz w:val="24"/>
          <w:szCs w:val="24"/>
        </w:rPr>
        <w:t xml:space="preserve"> характера</w:t>
      </w:r>
      <w:r w:rsidR="00576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5BB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A165BB">
        <w:rPr>
          <w:rFonts w:ascii="Times New Roman" w:hAnsi="Times New Roman" w:cs="Times New Roman"/>
          <w:sz w:val="24"/>
          <w:szCs w:val="24"/>
        </w:rPr>
        <w:t>дин из существенных показателей мониторинга.</w:t>
      </w:r>
    </w:p>
    <w:p w:rsidR="00576BA3" w:rsidRDefault="00A165BB" w:rsidP="00A165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ОУ района показали охват учащихся 8-11</w:t>
      </w:r>
      <w:r w:rsidR="00B117B0">
        <w:rPr>
          <w:rFonts w:ascii="Times New Roman" w:hAnsi="Times New Roman" w:cs="Times New Roman"/>
          <w:sz w:val="24"/>
          <w:szCs w:val="24"/>
        </w:rPr>
        <w:t>классов различными фор</w:t>
      </w:r>
      <w:r>
        <w:rPr>
          <w:rFonts w:ascii="Times New Roman" w:hAnsi="Times New Roman" w:cs="Times New Roman"/>
          <w:sz w:val="24"/>
          <w:szCs w:val="24"/>
        </w:rPr>
        <w:t xml:space="preserve">мами профориентационной работы 90-100%, средний охват </w:t>
      </w:r>
      <w:r w:rsidR="004A595D">
        <w:rPr>
          <w:rFonts w:ascii="Times New Roman" w:hAnsi="Times New Roman" w:cs="Times New Roman"/>
          <w:sz w:val="24"/>
          <w:szCs w:val="24"/>
        </w:rPr>
        <w:t>84 %.</w:t>
      </w:r>
    </w:p>
    <w:p w:rsidR="00E7543D" w:rsidRDefault="00C20AC4" w:rsidP="00A165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практике работы образовательных учреждений разнообразные формы работы:</w:t>
      </w:r>
      <w:r w:rsidR="00A546A0" w:rsidRPr="00A546A0">
        <w:rPr>
          <w:rFonts w:ascii="Times New Roman" w:hAnsi="Times New Roman" w:cs="Times New Roman"/>
          <w:sz w:val="24"/>
          <w:szCs w:val="24"/>
        </w:rPr>
        <w:t xml:space="preserve"> </w:t>
      </w:r>
      <w:r w:rsidR="00A546A0">
        <w:rPr>
          <w:rFonts w:ascii="Times New Roman" w:hAnsi="Times New Roman" w:cs="Times New Roman"/>
          <w:sz w:val="24"/>
          <w:szCs w:val="24"/>
        </w:rPr>
        <w:t>классные часы, встречи с профессионалами и успешными выпускниками, игры, конкурсы, Круглые проблемные столы</w:t>
      </w:r>
      <w:r w:rsidR="00FC4BAB">
        <w:rPr>
          <w:rFonts w:ascii="Times New Roman" w:hAnsi="Times New Roman" w:cs="Times New Roman"/>
          <w:sz w:val="24"/>
          <w:szCs w:val="24"/>
        </w:rPr>
        <w:t>, олимпиады,  ученические конференции по защите проектов и исследовательских</w:t>
      </w:r>
      <w:r w:rsidR="00E7543D">
        <w:rPr>
          <w:rFonts w:ascii="Times New Roman" w:hAnsi="Times New Roman" w:cs="Times New Roman"/>
          <w:sz w:val="24"/>
          <w:szCs w:val="24"/>
        </w:rPr>
        <w:t xml:space="preserve"> работ, КВН и </w:t>
      </w:r>
      <w:proofErr w:type="spellStart"/>
      <w:r w:rsidR="00E7543D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E7543D">
        <w:rPr>
          <w:rFonts w:ascii="Times New Roman" w:hAnsi="Times New Roman" w:cs="Times New Roman"/>
          <w:sz w:val="24"/>
          <w:szCs w:val="24"/>
        </w:rPr>
        <w:t xml:space="preserve"> и  т.п. </w:t>
      </w:r>
    </w:p>
    <w:p w:rsidR="00C20AC4" w:rsidRDefault="00E7543D" w:rsidP="00A165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C4BAB">
        <w:rPr>
          <w:rFonts w:ascii="Times New Roman" w:hAnsi="Times New Roman" w:cs="Times New Roman"/>
          <w:sz w:val="24"/>
          <w:szCs w:val="24"/>
        </w:rPr>
        <w:t>ри этом ОУ стремятся расширить возможности организационно-массовой работы с учащимися по профориентации, выходя за рамки школы.</w:t>
      </w:r>
    </w:p>
    <w:p w:rsidR="001A6C1A" w:rsidRDefault="001A6C1A" w:rsidP="00A165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Исследовательские и проектные работы учащихся,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характера, командные выступлени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постоянные  призеры таких городских фестивалей и конференций как: </w:t>
      </w:r>
    </w:p>
    <w:p w:rsidR="001A6C1A" w:rsidRDefault="001A6C1A" w:rsidP="00A165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-фестиваль </w:t>
      </w:r>
      <w:r w:rsidR="001A7C14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1A7C14">
        <w:rPr>
          <w:rFonts w:ascii="Times New Roman" w:hAnsi="Times New Roman" w:cs="Times New Roman"/>
          <w:sz w:val="24"/>
          <w:szCs w:val="24"/>
        </w:rPr>
        <w:t>профессий</w:t>
      </w:r>
    </w:p>
    <w:p w:rsidR="001A7C14" w:rsidRDefault="001A7C14" w:rsidP="00A165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Мы-медики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1A7C14" w:rsidRDefault="001A7C14" w:rsidP="00A165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-форум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Космостарт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A7C14" w:rsidRDefault="001A7C14" w:rsidP="00A165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-чемпионат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proofErr w:type="spellEnd"/>
    </w:p>
    <w:p w:rsidR="00E7543D" w:rsidRPr="00E7543D" w:rsidRDefault="00E7543D" w:rsidP="00A165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международный конкурс «Школьный патент»</w:t>
      </w:r>
    </w:p>
    <w:p w:rsidR="001A7C14" w:rsidRDefault="001A7C14" w:rsidP="00A165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</w:t>
      </w:r>
      <w:r w:rsidR="00E75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43D">
        <w:rPr>
          <w:rFonts w:ascii="Times New Roman" w:hAnsi="Times New Roman" w:cs="Times New Roman"/>
          <w:sz w:val="24"/>
          <w:szCs w:val="24"/>
        </w:rPr>
        <w:t>всероссийская</w:t>
      </w:r>
      <w:proofErr w:type="gramEnd"/>
      <w:r w:rsidR="00E7543D">
        <w:rPr>
          <w:rFonts w:ascii="Times New Roman" w:hAnsi="Times New Roman" w:cs="Times New Roman"/>
          <w:sz w:val="24"/>
          <w:szCs w:val="24"/>
        </w:rPr>
        <w:t xml:space="preserve"> олимпи</w:t>
      </w:r>
      <w:r w:rsidR="00424A45">
        <w:rPr>
          <w:rFonts w:ascii="Times New Roman" w:hAnsi="Times New Roman" w:cs="Times New Roman"/>
          <w:sz w:val="24"/>
          <w:szCs w:val="24"/>
        </w:rPr>
        <w:t xml:space="preserve">ада финансовой грамотности </w:t>
      </w:r>
    </w:p>
    <w:p w:rsidR="009F17B4" w:rsidRDefault="009F17B4" w:rsidP="00A165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-«Успешный выпускник»</w:t>
      </w:r>
    </w:p>
    <w:p w:rsidR="009F17B4" w:rsidRPr="00E7543D" w:rsidRDefault="009F17B4" w:rsidP="00A165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Политеха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</w:t>
      </w:r>
      <w:r w:rsidR="00424A45">
        <w:rPr>
          <w:rFonts w:ascii="Times New Roman" w:hAnsi="Times New Roman" w:cs="Times New Roman"/>
          <w:sz w:val="24"/>
          <w:szCs w:val="24"/>
        </w:rPr>
        <w:t>мероприятия</w:t>
      </w:r>
    </w:p>
    <w:p w:rsidR="00C20AC4" w:rsidRDefault="00C20AC4" w:rsidP="00E754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активно реализуют интерактивные формы работы в своих учреждениях и  участвуют в районных и городских этапах  8-11 классы ОУ № 54,219,247,270, 271,275,289,291,385, 390, 391, 394,395, 547,549.</w:t>
      </w:r>
    </w:p>
    <w:p w:rsidR="0042548F" w:rsidRPr="00E47ACD" w:rsidRDefault="000B7792" w:rsidP="0042548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актив</w:t>
      </w:r>
      <w:r w:rsidR="00B117B0">
        <w:rPr>
          <w:rFonts w:ascii="Times New Roman" w:hAnsi="Times New Roman" w:cs="Times New Roman"/>
          <w:sz w:val="24"/>
          <w:szCs w:val="24"/>
        </w:rPr>
        <w:t xml:space="preserve">изацию этой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направлены и </w:t>
      </w:r>
      <w:r w:rsidRPr="00E47ACD">
        <w:rPr>
          <w:rFonts w:ascii="Times New Roman" w:hAnsi="Times New Roman" w:cs="Times New Roman"/>
          <w:b/>
          <w:sz w:val="24"/>
          <w:szCs w:val="24"/>
        </w:rPr>
        <w:t xml:space="preserve">районные </w:t>
      </w:r>
      <w:r w:rsidR="00E47ACD" w:rsidRPr="00E47ACD">
        <w:rPr>
          <w:rFonts w:ascii="Times New Roman" w:hAnsi="Times New Roman" w:cs="Times New Roman"/>
          <w:b/>
          <w:sz w:val="24"/>
          <w:szCs w:val="24"/>
        </w:rPr>
        <w:t xml:space="preserve"> интерактивные </w:t>
      </w:r>
      <w:r w:rsidRPr="00E47ACD">
        <w:rPr>
          <w:rFonts w:ascii="Times New Roman" w:hAnsi="Times New Roman" w:cs="Times New Roman"/>
          <w:b/>
          <w:sz w:val="24"/>
          <w:szCs w:val="24"/>
        </w:rPr>
        <w:t xml:space="preserve">мероприятия, </w:t>
      </w:r>
      <w:r w:rsidRPr="00E47ACD">
        <w:rPr>
          <w:rFonts w:ascii="Times New Roman" w:hAnsi="Times New Roman" w:cs="Times New Roman"/>
          <w:sz w:val="24"/>
          <w:szCs w:val="24"/>
        </w:rPr>
        <w:t>востребованные школами</w:t>
      </w:r>
      <w:r w:rsidRPr="00E47ACD">
        <w:rPr>
          <w:rFonts w:ascii="Times New Roman" w:hAnsi="Times New Roman" w:cs="Times New Roman"/>
          <w:b/>
          <w:sz w:val="24"/>
          <w:szCs w:val="24"/>
        </w:rPr>
        <w:t>:</w:t>
      </w:r>
    </w:p>
    <w:p w:rsidR="000B7792" w:rsidRDefault="000B7792" w:rsidP="000B779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 творческих работ учащихся 1-11 классов «Когда профессия-это творчество»</w:t>
      </w:r>
      <w:r w:rsidR="006F03BA">
        <w:rPr>
          <w:rFonts w:ascii="Times New Roman" w:hAnsi="Times New Roman" w:cs="Times New Roman"/>
          <w:sz w:val="24"/>
          <w:szCs w:val="24"/>
        </w:rPr>
        <w:t>;</w:t>
      </w:r>
    </w:p>
    <w:p w:rsidR="000B7792" w:rsidRDefault="000B7792" w:rsidP="000B779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 видео и творческих проектов для 1-4 классов «Профессии моих родителей»</w:t>
      </w:r>
      <w:r w:rsidR="006F03BA">
        <w:rPr>
          <w:rFonts w:ascii="Times New Roman" w:hAnsi="Times New Roman" w:cs="Times New Roman"/>
          <w:sz w:val="24"/>
          <w:szCs w:val="24"/>
        </w:rPr>
        <w:t>;</w:t>
      </w:r>
    </w:p>
    <w:p w:rsidR="006F03BA" w:rsidRDefault="006F03BA" w:rsidP="000B779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595D">
        <w:rPr>
          <w:rFonts w:ascii="Times New Roman" w:hAnsi="Times New Roman" w:cs="Times New Roman"/>
          <w:sz w:val="24"/>
          <w:szCs w:val="24"/>
        </w:rPr>
        <w:t>конкурс мультимедийных презентаций «Мир профессий» для 8-11 классов</w:t>
      </w:r>
    </w:p>
    <w:p w:rsidR="004A595D" w:rsidRDefault="004A595D" w:rsidP="000B779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олимпиада «Мы выбираем путь» для 8-9 классов</w:t>
      </w:r>
    </w:p>
    <w:p w:rsidR="006F03BA" w:rsidRDefault="006F03BA" w:rsidP="000B779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 проектов «Защити свою бизнес идею» для 5-11 классов.</w:t>
      </w:r>
    </w:p>
    <w:p w:rsidR="004A595D" w:rsidRDefault="004A595D" w:rsidP="000B779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районного тура</w:t>
      </w:r>
      <w:r w:rsidR="001A7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C14">
        <w:rPr>
          <w:rFonts w:ascii="Times New Roman" w:hAnsi="Times New Roman" w:cs="Times New Roman"/>
          <w:sz w:val="24"/>
          <w:szCs w:val="24"/>
        </w:rPr>
        <w:t xml:space="preserve">этих конкурсов </w:t>
      </w:r>
      <w:r>
        <w:rPr>
          <w:rFonts w:ascii="Times New Roman" w:hAnsi="Times New Roman" w:cs="Times New Roman"/>
          <w:sz w:val="24"/>
          <w:szCs w:val="24"/>
        </w:rPr>
        <w:t xml:space="preserve">  ОУ результативно участвуют и на городском этапе.</w:t>
      </w:r>
      <w:r w:rsidR="00C20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0A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20AC4">
        <w:rPr>
          <w:rFonts w:ascii="Times New Roman" w:hAnsi="Times New Roman" w:cs="Times New Roman"/>
          <w:sz w:val="24"/>
          <w:szCs w:val="24"/>
        </w:rPr>
        <w:t>11 победителей и призеров городских конкурсов-учащиеся района ОУ № 217, 291,394, 395, 391,549, 271, 270)</w:t>
      </w:r>
    </w:p>
    <w:p w:rsidR="004B129F" w:rsidRDefault="004B129F" w:rsidP="000B779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целом мониторинг показал, что охват конкурсным движением должен быть выше</w:t>
      </w:r>
      <w:r w:rsidR="00496C3C">
        <w:rPr>
          <w:rFonts w:ascii="Times New Roman" w:hAnsi="Times New Roman" w:cs="Times New Roman"/>
          <w:sz w:val="24"/>
          <w:szCs w:val="24"/>
        </w:rPr>
        <w:t xml:space="preserve">. Многие школы уделяют этому вопросу недостаточное внимание, особенно на уровне </w:t>
      </w:r>
      <w:proofErr w:type="gramStart"/>
      <w:r w:rsidR="00496C3C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496C3C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B1123F" w:rsidRDefault="008438BB" w:rsidP="006F03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135E">
        <w:rPr>
          <w:rFonts w:ascii="Times New Roman" w:hAnsi="Times New Roman" w:cs="Times New Roman"/>
          <w:sz w:val="24"/>
          <w:szCs w:val="24"/>
        </w:rPr>
        <w:t xml:space="preserve">Федеральный проект </w:t>
      </w:r>
      <w:r w:rsidR="00FA135E" w:rsidRPr="00E47ACD">
        <w:rPr>
          <w:rFonts w:ascii="Times New Roman" w:hAnsi="Times New Roman" w:cs="Times New Roman"/>
          <w:i/>
          <w:sz w:val="24"/>
          <w:szCs w:val="24"/>
        </w:rPr>
        <w:t>«</w:t>
      </w:r>
      <w:r w:rsidR="00FA135E" w:rsidRPr="00E47ACD">
        <w:rPr>
          <w:rFonts w:ascii="Times New Roman" w:hAnsi="Times New Roman" w:cs="Times New Roman"/>
          <w:b/>
          <w:i/>
          <w:sz w:val="24"/>
          <w:szCs w:val="24"/>
        </w:rPr>
        <w:t>Проектория</w:t>
      </w:r>
      <w:r w:rsidR="00FA135E" w:rsidRPr="00E47ACD">
        <w:rPr>
          <w:rFonts w:ascii="Times New Roman" w:hAnsi="Times New Roman" w:cs="Times New Roman"/>
          <w:b/>
          <w:sz w:val="24"/>
          <w:szCs w:val="24"/>
        </w:rPr>
        <w:t>»</w:t>
      </w:r>
      <w:r w:rsidR="00FA135E">
        <w:rPr>
          <w:rFonts w:ascii="Times New Roman" w:hAnsi="Times New Roman" w:cs="Times New Roman"/>
          <w:sz w:val="24"/>
          <w:szCs w:val="24"/>
        </w:rPr>
        <w:t xml:space="preserve"> практически используется как инструмент профориентационной работы всеми ОУ района</w:t>
      </w:r>
      <w:r w:rsidR="00BD403F">
        <w:rPr>
          <w:rFonts w:ascii="Times New Roman" w:hAnsi="Times New Roman" w:cs="Times New Roman"/>
          <w:sz w:val="24"/>
          <w:szCs w:val="24"/>
        </w:rPr>
        <w:t xml:space="preserve"> в основном с 6 по 11 класс.</w:t>
      </w:r>
    </w:p>
    <w:p w:rsidR="00FA135E" w:rsidRDefault="00B174B9" w:rsidP="006F03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ОУ № 200,203,208,219, 395,398 обеспечили охват учащихся 8-11 классов Уроками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(Шоу профессий)</w:t>
      </w:r>
      <w:r w:rsidR="002E1B77">
        <w:rPr>
          <w:rFonts w:ascii="Times New Roman" w:hAnsi="Times New Roman" w:cs="Times New Roman"/>
          <w:sz w:val="24"/>
          <w:szCs w:val="24"/>
        </w:rPr>
        <w:t xml:space="preserve"> от 80 до 100 %.</w:t>
      </w:r>
    </w:p>
    <w:p w:rsidR="00BD403F" w:rsidRDefault="002E1B77" w:rsidP="006F03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03F">
        <w:rPr>
          <w:rFonts w:ascii="Times New Roman" w:hAnsi="Times New Roman" w:cs="Times New Roman"/>
          <w:sz w:val="24"/>
          <w:szCs w:val="24"/>
        </w:rPr>
        <w:t xml:space="preserve">Не сумели по техническим причинам подключиться </w:t>
      </w:r>
      <w:r w:rsidR="008438BB">
        <w:rPr>
          <w:rFonts w:ascii="Times New Roman" w:hAnsi="Times New Roman" w:cs="Times New Roman"/>
          <w:sz w:val="24"/>
          <w:szCs w:val="24"/>
        </w:rPr>
        <w:t>к просмо</w:t>
      </w:r>
      <w:r w:rsidR="00576BA3">
        <w:rPr>
          <w:rFonts w:ascii="Times New Roman" w:hAnsi="Times New Roman" w:cs="Times New Roman"/>
          <w:sz w:val="24"/>
          <w:szCs w:val="24"/>
        </w:rPr>
        <w:t>тру</w:t>
      </w:r>
      <w:r w:rsidR="00E336C8">
        <w:rPr>
          <w:rFonts w:ascii="Times New Roman" w:hAnsi="Times New Roman" w:cs="Times New Roman"/>
          <w:sz w:val="24"/>
          <w:szCs w:val="24"/>
        </w:rPr>
        <w:t xml:space="preserve"> весной  ОУ </w:t>
      </w:r>
      <w:r w:rsidR="00576BA3">
        <w:rPr>
          <w:rFonts w:ascii="Times New Roman" w:hAnsi="Times New Roman" w:cs="Times New Roman"/>
          <w:sz w:val="24"/>
          <w:szCs w:val="24"/>
        </w:rPr>
        <w:t>№217,275,352,382,399,</w:t>
      </w:r>
      <w:r w:rsidR="008438BB">
        <w:rPr>
          <w:rFonts w:ascii="Times New Roman" w:hAnsi="Times New Roman" w:cs="Times New Roman"/>
          <w:sz w:val="24"/>
          <w:szCs w:val="24"/>
        </w:rPr>
        <w:t>548, которые планируют просмотр Уроков в записи осенью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4B9" w:rsidRDefault="008438BB" w:rsidP="006F03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03F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="00BD403F" w:rsidRPr="00E47ACD">
        <w:rPr>
          <w:rFonts w:ascii="Times New Roman" w:hAnsi="Times New Roman" w:cs="Times New Roman"/>
          <w:i/>
          <w:sz w:val="24"/>
          <w:szCs w:val="24"/>
        </w:rPr>
        <w:t>«</w:t>
      </w:r>
      <w:r w:rsidR="00BD403F" w:rsidRPr="00E47ACD">
        <w:rPr>
          <w:rFonts w:ascii="Times New Roman" w:hAnsi="Times New Roman" w:cs="Times New Roman"/>
          <w:b/>
          <w:i/>
          <w:sz w:val="24"/>
          <w:szCs w:val="24"/>
        </w:rPr>
        <w:t>Билет в будущее</w:t>
      </w:r>
      <w:r w:rsidR="00BD403F" w:rsidRPr="00E47ACD">
        <w:rPr>
          <w:rFonts w:ascii="Times New Roman" w:hAnsi="Times New Roman" w:cs="Times New Roman"/>
          <w:b/>
          <w:sz w:val="24"/>
          <w:szCs w:val="24"/>
        </w:rPr>
        <w:t>»</w:t>
      </w:r>
      <w:r w:rsidR="00BD403F">
        <w:rPr>
          <w:rFonts w:ascii="Times New Roman" w:hAnsi="Times New Roman" w:cs="Times New Roman"/>
          <w:sz w:val="24"/>
          <w:szCs w:val="24"/>
        </w:rPr>
        <w:t xml:space="preserve"> в этом году активно участвовали 20 ОУ района</w:t>
      </w:r>
      <w:proofErr w:type="gramStart"/>
      <w:r w:rsidR="00BD40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D403F">
        <w:rPr>
          <w:rFonts w:ascii="Times New Roman" w:hAnsi="Times New Roman" w:cs="Times New Roman"/>
          <w:sz w:val="24"/>
          <w:szCs w:val="24"/>
        </w:rPr>
        <w:t xml:space="preserve"> Но состав участников определялся школой, и в основ</w:t>
      </w:r>
      <w:r w:rsidR="000B2992">
        <w:rPr>
          <w:rFonts w:ascii="Times New Roman" w:hAnsi="Times New Roman" w:cs="Times New Roman"/>
          <w:sz w:val="24"/>
          <w:szCs w:val="24"/>
        </w:rPr>
        <w:t xml:space="preserve">ном это были старшеклассники </w:t>
      </w:r>
      <w:r w:rsidR="00BD403F">
        <w:rPr>
          <w:rFonts w:ascii="Times New Roman" w:hAnsi="Times New Roman" w:cs="Times New Roman"/>
          <w:sz w:val="24"/>
          <w:szCs w:val="24"/>
        </w:rPr>
        <w:t xml:space="preserve"> ОУ</w:t>
      </w:r>
      <w:r w:rsidR="000B2992">
        <w:rPr>
          <w:rFonts w:ascii="Times New Roman" w:hAnsi="Times New Roman" w:cs="Times New Roman"/>
          <w:sz w:val="24"/>
          <w:szCs w:val="24"/>
        </w:rPr>
        <w:t xml:space="preserve"> № 208,219. 237,247,270,291,380,385,390,391,395,546,548</w:t>
      </w:r>
      <w:r w:rsidR="00BD403F">
        <w:rPr>
          <w:rFonts w:ascii="Times New Roman" w:hAnsi="Times New Roman" w:cs="Times New Roman"/>
          <w:sz w:val="24"/>
          <w:szCs w:val="24"/>
        </w:rPr>
        <w:t xml:space="preserve"> </w:t>
      </w:r>
      <w:r w:rsidR="000B2992">
        <w:rPr>
          <w:rFonts w:ascii="Times New Roman" w:hAnsi="Times New Roman" w:cs="Times New Roman"/>
          <w:sz w:val="24"/>
          <w:szCs w:val="24"/>
        </w:rPr>
        <w:t xml:space="preserve"> (часть ОУ </w:t>
      </w:r>
      <w:r w:rsidR="00BD403F">
        <w:rPr>
          <w:rFonts w:ascii="Times New Roman" w:hAnsi="Times New Roman" w:cs="Times New Roman"/>
          <w:sz w:val="24"/>
          <w:szCs w:val="24"/>
        </w:rPr>
        <w:t>охватили</w:t>
      </w:r>
      <w:r w:rsidR="000B2992">
        <w:rPr>
          <w:rFonts w:ascii="Times New Roman" w:hAnsi="Times New Roman" w:cs="Times New Roman"/>
          <w:sz w:val="24"/>
          <w:szCs w:val="24"/>
        </w:rPr>
        <w:t xml:space="preserve"> этими мероприятиями </w:t>
      </w:r>
      <w:r w:rsidR="00BD403F">
        <w:rPr>
          <w:rFonts w:ascii="Times New Roman" w:hAnsi="Times New Roman" w:cs="Times New Roman"/>
          <w:sz w:val="24"/>
          <w:szCs w:val="24"/>
        </w:rPr>
        <w:t xml:space="preserve"> контингент 6-7 классов</w:t>
      </w:r>
      <w:r w:rsidR="000B29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2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992">
        <w:rPr>
          <w:rFonts w:ascii="Times New Roman" w:hAnsi="Times New Roman" w:cs="Times New Roman"/>
          <w:sz w:val="24"/>
          <w:szCs w:val="24"/>
        </w:rPr>
        <w:t>Отзовы</w:t>
      </w:r>
      <w:proofErr w:type="spellEnd"/>
      <w:r w:rsidR="000B2992">
        <w:rPr>
          <w:rFonts w:ascii="Times New Roman" w:hAnsi="Times New Roman" w:cs="Times New Roman"/>
          <w:sz w:val="24"/>
          <w:szCs w:val="24"/>
        </w:rPr>
        <w:t xml:space="preserve">  учащихся, родителей и педагогов </w:t>
      </w:r>
      <w:proofErr w:type="gramStart"/>
      <w:r w:rsidR="000B29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B2992">
        <w:rPr>
          <w:rFonts w:ascii="Times New Roman" w:hAnsi="Times New Roman" w:cs="Times New Roman"/>
          <w:sz w:val="24"/>
          <w:szCs w:val="24"/>
        </w:rPr>
        <w:t xml:space="preserve"> всех мероприятиях проведенных в рамках про</w:t>
      </w:r>
      <w:r w:rsidR="00B174B9">
        <w:rPr>
          <w:rFonts w:ascii="Times New Roman" w:hAnsi="Times New Roman" w:cs="Times New Roman"/>
          <w:sz w:val="24"/>
          <w:szCs w:val="24"/>
        </w:rPr>
        <w:t>екта «Билет в будущее» в этом году самые положительные.</w:t>
      </w:r>
    </w:p>
    <w:p w:rsidR="00BD403F" w:rsidRDefault="008438BB" w:rsidP="006F03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ACD">
        <w:rPr>
          <w:rFonts w:ascii="Times New Roman" w:hAnsi="Times New Roman" w:cs="Times New Roman"/>
          <w:sz w:val="24"/>
          <w:szCs w:val="24"/>
        </w:rPr>
        <w:t>С сентября в этот проект по согласованию с региональным оператором включаются ещё 12 ОУ района.</w:t>
      </w:r>
    </w:p>
    <w:p w:rsidR="00B866BB" w:rsidRDefault="00B866BB" w:rsidP="00B866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Заслуживает особого внимания опыт ОУ района по реализации </w:t>
      </w:r>
      <w:r w:rsidRPr="0073153B">
        <w:rPr>
          <w:rFonts w:ascii="Times New Roman" w:hAnsi="Times New Roman" w:cs="Times New Roman"/>
          <w:b/>
          <w:sz w:val="24"/>
          <w:szCs w:val="24"/>
        </w:rPr>
        <w:t xml:space="preserve">программ профильных классов </w:t>
      </w:r>
      <w:r w:rsidRPr="0073153B">
        <w:rPr>
          <w:rFonts w:ascii="Times New Roman" w:hAnsi="Times New Roman" w:cs="Times New Roman"/>
          <w:sz w:val="24"/>
          <w:szCs w:val="24"/>
        </w:rPr>
        <w:t>как эффективной формы профориентации учащихся,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осознанного выбора будущей профессии через знакомство на практике с живым делом. Эта программа реализуется  с 5-6 класса и далее при поддержке профильных ВУЗов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колледжей и  предприятий в ОУ № 54</w:t>
      </w:r>
      <w:r>
        <w:rPr>
          <w:rFonts w:ascii="Times New Roman" w:hAnsi="Times New Roman" w:cs="Times New Roman"/>
          <w:sz w:val="24"/>
          <w:szCs w:val="24"/>
        </w:rPr>
        <w:t xml:space="preserve"> (классы железнодорожного профиля)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11CC">
        <w:rPr>
          <w:rFonts w:ascii="Times New Roman" w:hAnsi="Times New Roman" w:cs="Times New Roman"/>
          <w:sz w:val="24"/>
          <w:szCs w:val="24"/>
        </w:rPr>
        <w:t xml:space="preserve"> ОУ №</w:t>
      </w:r>
      <w:r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 xml:space="preserve"> (классы </w:t>
      </w:r>
      <w:r w:rsidR="005711CC">
        <w:rPr>
          <w:rFonts w:ascii="Times New Roman" w:hAnsi="Times New Roman" w:cs="Times New Roman"/>
          <w:sz w:val="24"/>
          <w:szCs w:val="24"/>
        </w:rPr>
        <w:t>с программой по метрологии) ОУ №</w:t>
      </w:r>
      <w:r>
        <w:rPr>
          <w:rFonts w:ascii="Times New Roman" w:hAnsi="Times New Roman" w:cs="Times New Roman"/>
          <w:sz w:val="24"/>
          <w:szCs w:val="24"/>
        </w:rPr>
        <w:t>285</w:t>
      </w:r>
      <w:r w:rsidR="005711CC">
        <w:rPr>
          <w:rFonts w:ascii="Times New Roman" w:hAnsi="Times New Roman" w:cs="Times New Roman"/>
          <w:sz w:val="24"/>
          <w:szCs w:val="24"/>
        </w:rPr>
        <w:t xml:space="preserve"> и 290( морские  кадетские классы),ОУ№  289 (спортивные классы)</w:t>
      </w:r>
      <w:r>
        <w:rPr>
          <w:rFonts w:ascii="Times New Roman" w:hAnsi="Times New Roman" w:cs="Times New Roman"/>
          <w:sz w:val="24"/>
          <w:szCs w:val="24"/>
        </w:rPr>
        <w:t>, 291</w:t>
      </w:r>
      <w:r w:rsidR="005711CC">
        <w:rPr>
          <w:rFonts w:ascii="Times New Roman" w:hAnsi="Times New Roman" w:cs="Times New Roman"/>
          <w:sz w:val="24"/>
          <w:szCs w:val="24"/>
        </w:rPr>
        <w:t>(инженерные классы)</w:t>
      </w:r>
      <w:r>
        <w:rPr>
          <w:rFonts w:ascii="Times New Roman" w:hAnsi="Times New Roman" w:cs="Times New Roman"/>
          <w:sz w:val="24"/>
          <w:szCs w:val="24"/>
        </w:rPr>
        <w:t>, ШЭП</w:t>
      </w:r>
      <w:r w:rsidR="005711CC">
        <w:rPr>
          <w:rFonts w:ascii="Times New Roman" w:hAnsi="Times New Roman" w:cs="Times New Roman"/>
          <w:sz w:val="24"/>
          <w:szCs w:val="24"/>
        </w:rPr>
        <w:t xml:space="preserve"> (правовые и экономические классы)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11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6BB" w:rsidRDefault="001B622D" w:rsidP="00B866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Реализуя</w:t>
      </w:r>
      <w:r w:rsidR="00A81A2E">
        <w:rPr>
          <w:rFonts w:ascii="Times New Roman" w:hAnsi="Times New Roman" w:cs="Times New Roman"/>
          <w:sz w:val="24"/>
          <w:szCs w:val="24"/>
        </w:rPr>
        <w:t xml:space="preserve"> </w:t>
      </w:r>
      <w:r w:rsidR="00B866BB">
        <w:rPr>
          <w:rFonts w:ascii="Times New Roman" w:hAnsi="Times New Roman" w:cs="Times New Roman"/>
          <w:sz w:val="24"/>
          <w:szCs w:val="24"/>
        </w:rPr>
        <w:t xml:space="preserve"> </w:t>
      </w:r>
      <w:r w:rsidR="005711CC">
        <w:rPr>
          <w:rFonts w:ascii="Times New Roman" w:hAnsi="Times New Roman" w:cs="Times New Roman"/>
          <w:sz w:val="24"/>
          <w:szCs w:val="24"/>
        </w:rPr>
        <w:t xml:space="preserve"> </w:t>
      </w:r>
      <w:r w:rsidR="00A81A2E">
        <w:rPr>
          <w:rFonts w:ascii="Times New Roman" w:hAnsi="Times New Roman" w:cs="Times New Roman"/>
          <w:sz w:val="24"/>
          <w:szCs w:val="24"/>
        </w:rPr>
        <w:t>программы  естественно-научного профиля (химико-биологические, физико-математические)</w:t>
      </w:r>
      <w:proofErr w:type="gramStart"/>
      <w:r w:rsidR="00A81A2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A81A2E">
        <w:rPr>
          <w:rFonts w:ascii="Times New Roman" w:hAnsi="Times New Roman" w:cs="Times New Roman"/>
          <w:sz w:val="24"/>
          <w:szCs w:val="24"/>
        </w:rPr>
        <w:t>оциально-экономического профиля ОУ № 369,395,509.  организуют цикл специальных лекционные занятия на базах школ, ВУЗов и музеев.</w:t>
      </w:r>
    </w:p>
    <w:p w:rsidR="00894C25" w:rsidRDefault="00E47ACD" w:rsidP="006F03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112">
        <w:rPr>
          <w:rFonts w:ascii="Times New Roman" w:hAnsi="Times New Roman" w:cs="Times New Roman"/>
          <w:sz w:val="24"/>
          <w:szCs w:val="24"/>
        </w:rPr>
        <w:t xml:space="preserve">  </w:t>
      </w:r>
      <w:r w:rsidR="00F02112">
        <w:rPr>
          <w:rFonts w:ascii="Times New Roman" w:hAnsi="Times New Roman" w:cs="Times New Roman"/>
          <w:sz w:val="24"/>
          <w:szCs w:val="24"/>
        </w:rPr>
        <w:tab/>
      </w:r>
      <w:r w:rsidR="00894C25">
        <w:rPr>
          <w:rFonts w:ascii="Times New Roman" w:hAnsi="Times New Roman" w:cs="Times New Roman"/>
          <w:sz w:val="24"/>
          <w:szCs w:val="24"/>
        </w:rPr>
        <w:t xml:space="preserve"> </w:t>
      </w:r>
      <w:r w:rsidR="00F02112">
        <w:rPr>
          <w:rFonts w:ascii="Times New Roman" w:hAnsi="Times New Roman" w:cs="Times New Roman"/>
          <w:b/>
          <w:sz w:val="24"/>
          <w:szCs w:val="24"/>
        </w:rPr>
        <w:t>Социальному</w:t>
      </w:r>
      <w:r w:rsidR="00894C25">
        <w:rPr>
          <w:rFonts w:ascii="Times New Roman" w:hAnsi="Times New Roman" w:cs="Times New Roman"/>
          <w:sz w:val="24"/>
          <w:szCs w:val="24"/>
        </w:rPr>
        <w:t xml:space="preserve"> </w:t>
      </w:r>
      <w:r w:rsidR="00F02112">
        <w:rPr>
          <w:rFonts w:ascii="Times New Roman" w:hAnsi="Times New Roman" w:cs="Times New Roman"/>
          <w:b/>
          <w:sz w:val="24"/>
          <w:szCs w:val="24"/>
        </w:rPr>
        <w:t>партнерст</w:t>
      </w:r>
      <w:r w:rsidR="00F02112" w:rsidRPr="00F02112">
        <w:rPr>
          <w:rFonts w:ascii="Times New Roman" w:hAnsi="Times New Roman" w:cs="Times New Roman"/>
          <w:b/>
          <w:sz w:val="24"/>
          <w:szCs w:val="24"/>
        </w:rPr>
        <w:t>ву</w:t>
      </w:r>
      <w:r w:rsidR="00894C25">
        <w:rPr>
          <w:rFonts w:ascii="Times New Roman" w:hAnsi="Times New Roman" w:cs="Times New Roman"/>
          <w:sz w:val="24"/>
          <w:szCs w:val="24"/>
        </w:rPr>
        <w:t xml:space="preserve"> уделяет</w:t>
      </w:r>
      <w:r w:rsidR="00B1123F">
        <w:rPr>
          <w:rFonts w:ascii="Times New Roman" w:hAnsi="Times New Roman" w:cs="Times New Roman"/>
          <w:sz w:val="24"/>
          <w:szCs w:val="24"/>
        </w:rPr>
        <w:t>ся в основном должное внимание  в кластере 8-11</w:t>
      </w:r>
      <w:r w:rsidR="00894C25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C9283E">
        <w:rPr>
          <w:rFonts w:ascii="Times New Roman" w:hAnsi="Times New Roman" w:cs="Times New Roman"/>
          <w:sz w:val="24"/>
          <w:szCs w:val="24"/>
        </w:rPr>
        <w:t xml:space="preserve">: взаимодействие  с учреждениями культуры, музеями, </w:t>
      </w:r>
      <w:r w:rsidR="00090591">
        <w:rPr>
          <w:rFonts w:ascii="Times New Roman" w:hAnsi="Times New Roman" w:cs="Times New Roman"/>
          <w:sz w:val="24"/>
          <w:szCs w:val="24"/>
        </w:rPr>
        <w:t xml:space="preserve">общественными организациями, </w:t>
      </w:r>
      <w:r w:rsidR="00C9283E">
        <w:rPr>
          <w:rFonts w:ascii="Times New Roman" w:hAnsi="Times New Roman" w:cs="Times New Roman"/>
          <w:sz w:val="24"/>
          <w:szCs w:val="24"/>
        </w:rPr>
        <w:t>предприятиями, участие в игровых программах</w:t>
      </w:r>
      <w:r w:rsidR="00F02112">
        <w:rPr>
          <w:rFonts w:ascii="Times New Roman" w:hAnsi="Times New Roman" w:cs="Times New Roman"/>
          <w:sz w:val="24"/>
          <w:szCs w:val="24"/>
        </w:rPr>
        <w:t xml:space="preserve"> </w:t>
      </w:r>
      <w:r w:rsidR="00090591">
        <w:rPr>
          <w:rFonts w:ascii="Times New Roman" w:hAnsi="Times New Roman" w:cs="Times New Roman"/>
          <w:sz w:val="24"/>
          <w:szCs w:val="24"/>
        </w:rPr>
        <w:t xml:space="preserve"> коллед</w:t>
      </w:r>
      <w:r w:rsidR="00F02112">
        <w:rPr>
          <w:rFonts w:ascii="Times New Roman" w:hAnsi="Times New Roman" w:cs="Times New Roman"/>
          <w:sz w:val="24"/>
          <w:szCs w:val="24"/>
        </w:rPr>
        <w:t>жей и ВУЗов</w:t>
      </w:r>
      <w:r w:rsidR="00090591">
        <w:rPr>
          <w:rFonts w:ascii="Times New Roman" w:hAnsi="Times New Roman" w:cs="Times New Roman"/>
          <w:sz w:val="24"/>
          <w:szCs w:val="24"/>
        </w:rPr>
        <w:t xml:space="preserve">, </w:t>
      </w:r>
      <w:r w:rsidR="00F02112">
        <w:rPr>
          <w:rFonts w:ascii="Times New Roman" w:hAnsi="Times New Roman" w:cs="Times New Roman"/>
          <w:sz w:val="24"/>
          <w:szCs w:val="24"/>
        </w:rPr>
        <w:t xml:space="preserve">в </w:t>
      </w:r>
      <w:r w:rsidR="00090591">
        <w:rPr>
          <w:rFonts w:ascii="Times New Roman" w:hAnsi="Times New Roman" w:cs="Times New Roman"/>
          <w:sz w:val="24"/>
          <w:szCs w:val="24"/>
        </w:rPr>
        <w:t xml:space="preserve">научно-практических конференциях с  ученическими </w:t>
      </w:r>
      <w:r w:rsidR="00F02112">
        <w:rPr>
          <w:rFonts w:ascii="Times New Roman" w:hAnsi="Times New Roman" w:cs="Times New Roman"/>
          <w:sz w:val="24"/>
          <w:szCs w:val="24"/>
        </w:rPr>
        <w:t>проектами,  интерактивные экскурсии</w:t>
      </w:r>
      <w:r w:rsidR="0073153B">
        <w:rPr>
          <w:rFonts w:ascii="Times New Roman" w:hAnsi="Times New Roman" w:cs="Times New Roman"/>
          <w:sz w:val="24"/>
          <w:szCs w:val="24"/>
        </w:rPr>
        <w:t xml:space="preserve"> на базы социальных партнеров</w:t>
      </w:r>
      <w:r w:rsidR="00F02112">
        <w:rPr>
          <w:rFonts w:ascii="Times New Roman" w:hAnsi="Times New Roman" w:cs="Times New Roman"/>
          <w:sz w:val="24"/>
          <w:szCs w:val="24"/>
        </w:rPr>
        <w:t xml:space="preserve"> с элементами профессиональных проб</w:t>
      </w:r>
      <w:r w:rsidR="0073153B">
        <w:rPr>
          <w:rFonts w:ascii="Times New Roman" w:hAnsi="Times New Roman" w:cs="Times New Roman"/>
          <w:sz w:val="24"/>
          <w:szCs w:val="24"/>
        </w:rPr>
        <w:t xml:space="preserve">-вот перечень реальных форм эффективного сотрудничества. </w:t>
      </w:r>
      <w:r w:rsidR="00090591">
        <w:rPr>
          <w:rFonts w:ascii="Times New Roman" w:hAnsi="Times New Roman" w:cs="Times New Roman"/>
          <w:sz w:val="24"/>
          <w:szCs w:val="24"/>
        </w:rPr>
        <w:t>Лидерами этой работы являются ОУ № 54,</w:t>
      </w:r>
      <w:r w:rsidR="00964398">
        <w:rPr>
          <w:rFonts w:ascii="Times New Roman" w:hAnsi="Times New Roman" w:cs="Times New Roman"/>
          <w:sz w:val="24"/>
          <w:szCs w:val="24"/>
        </w:rPr>
        <w:t xml:space="preserve"> 217,</w:t>
      </w:r>
      <w:r w:rsidR="00090591">
        <w:rPr>
          <w:rFonts w:ascii="Times New Roman" w:hAnsi="Times New Roman" w:cs="Times New Roman"/>
          <w:sz w:val="24"/>
          <w:szCs w:val="24"/>
        </w:rPr>
        <w:t>291</w:t>
      </w:r>
      <w:r w:rsidR="00964398">
        <w:rPr>
          <w:rFonts w:ascii="Times New Roman" w:hAnsi="Times New Roman" w:cs="Times New Roman"/>
          <w:sz w:val="24"/>
          <w:szCs w:val="24"/>
        </w:rPr>
        <w:t xml:space="preserve"> </w:t>
      </w:r>
      <w:r w:rsidR="00825043">
        <w:rPr>
          <w:rFonts w:ascii="Times New Roman" w:hAnsi="Times New Roman" w:cs="Times New Roman"/>
          <w:sz w:val="24"/>
          <w:szCs w:val="24"/>
        </w:rPr>
        <w:t>,</w:t>
      </w:r>
      <w:r w:rsidR="004F3C11">
        <w:rPr>
          <w:rFonts w:ascii="Times New Roman" w:hAnsi="Times New Roman" w:cs="Times New Roman"/>
          <w:sz w:val="24"/>
          <w:szCs w:val="24"/>
        </w:rPr>
        <w:t>293,</w:t>
      </w:r>
      <w:r w:rsidR="00825043">
        <w:rPr>
          <w:rFonts w:ascii="Times New Roman" w:hAnsi="Times New Roman" w:cs="Times New Roman"/>
          <w:sz w:val="24"/>
          <w:szCs w:val="24"/>
        </w:rPr>
        <w:t xml:space="preserve"> 375,</w:t>
      </w:r>
      <w:r w:rsidR="004F3C11">
        <w:rPr>
          <w:rFonts w:ascii="Times New Roman" w:hAnsi="Times New Roman" w:cs="Times New Roman"/>
          <w:sz w:val="24"/>
          <w:szCs w:val="24"/>
        </w:rPr>
        <w:t>385,</w:t>
      </w:r>
      <w:r w:rsidR="00825043">
        <w:rPr>
          <w:rFonts w:ascii="Times New Roman" w:hAnsi="Times New Roman" w:cs="Times New Roman"/>
          <w:sz w:val="24"/>
          <w:szCs w:val="24"/>
        </w:rPr>
        <w:t xml:space="preserve">509 </w:t>
      </w:r>
      <w:r w:rsidR="004F3C11">
        <w:rPr>
          <w:rFonts w:ascii="Times New Roman" w:hAnsi="Times New Roman" w:cs="Times New Roman"/>
          <w:sz w:val="24"/>
          <w:szCs w:val="24"/>
        </w:rPr>
        <w:t>, 547</w:t>
      </w:r>
      <w:r w:rsidR="00825043">
        <w:rPr>
          <w:rFonts w:ascii="Times New Roman" w:hAnsi="Times New Roman" w:cs="Times New Roman"/>
          <w:sz w:val="24"/>
          <w:szCs w:val="24"/>
        </w:rPr>
        <w:t xml:space="preserve"> </w:t>
      </w:r>
      <w:r w:rsidR="004F3C11">
        <w:rPr>
          <w:rFonts w:ascii="Times New Roman" w:hAnsi="Times New Roman" w:cs="Times New Roman"/>
          <w:sz w:val="24"/>
          <w:szCs w:val="24"/>
        </w:rPr>
        <w:t>,</w:t>
      </w:r>
      <w:r w:rsidR="00825043">
        <w:rPr>
          <w:rFonts w:ascii="Times New Roman" w:hAnsi="Times New Roman" w:cs="Times New Roman"/>
          <w:sz w:val="24"/>
          <w:szCs w:val="24"/>
        </w:rPr>
        <w:t xml:space="preserve"> ЦО № 167</w:t>
      </w:r>
      <w:r w:rsidR="00964398">
        <w:rPr>
          <w:rFonts w:ascii="Times New Roman" w:hAnsi="Times New Roman" w:cs="Times New Roman"/>
          <w:sz w:val="24"/>
          <w:szCs w:val="24"/>
        </w:rPr>
        <w:t>.</w:t>
      </w:r>
    </w:p>
    <w:p w:rsidR="001B622D" w:rsidRDefault="001B622D" w:rsidP="006F03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тесно сотрудничают ОУ района с НИИ ВШЭ,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 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РГПУ им. Герцена, МТУ,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ГУПТиД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Национальный университет МВД, ГУМРФ,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Политехнический  и Горный университеты. Всего реализуется </w:t>
      </w:r>
      <w:r w:rsidR="009F17B4">
        <w:rPr>
          <w:rFonts w:ascii="Times New Roman" w:hAnsi="Times New Roman" w:cs="Times New Roman"/>
          <w:sz w:val="24"/>
          <w:szCs w:val="24"/>
        </w:rPr>
        <w:t>115 договоров с ВУЗами.</w:t>
      </w:r>
    </w:p>
    <w:p w:rsidR="004B129F" w:rsidRDefault="009F17B4" w:rsidP="006F03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активное сотрудничество осуществляется с ПОО: КЭП, МТК, реставрационный колледж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 с Академией индустрии красоты «Локон», МК№2. Всего 75 договоров с СПОО.</w:t>
      </w:r>
    </w:p>
    <w:p w:rsidR="009F17B4" w:rsidRDefault="004B129F" w:rsidP="006F03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ОУ района в рамках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 сотрудничают в вопросах профориентационной работы с ЦСЗПОМ «Вектор».</w:t>
      </w:r>
    </w:p>
    <w:p w:rsidR="00A546A0" w:rsidRDefault="00A546A0" w:rsidP="00B112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рабо</w:t>
      </w:r>
      <w:r w:rsidR="00424A45">
        <w:rPr>
          <w:rFonts w:ascii="Times New Roman" w:hAnsi="Times New Roman" w:cs="Times New Roman"/>
          <w:sz w:val="24"/>
          <w:szCs w:val="24"/>
        </w:rPr>
        <w:t>ты педагогических коллек</w:t>
      </w:r>
      <w:r>
        <w:rPr>
          <w:rFonts w:ascii="Times New Roman" w:hAnsi="Times New Roman" w:cs="Times New Roman"/>
          <w:sz w:val="24"/>
          <w:szCs w:val="24"/>
        </w:rPr>
        <w:t>тивов по данному направлению можно считать</w:t>
      </w:r>
      <w:r w:rsidR="00424A45">
        <w:rPr>
          <w:rFonts w:ascii="Times New Roman" w:hAnsi="Times New Roman" w:cs="Times New Roman"/>
          <w:sz w:val="24"/>
          <w:szCs w:val="24"/>
        </w:rPr>
        <w:t xml:space="preserve"> высокий процент мотивированного выбора выпускниками маршрута дальнейшего образования</w:t>
      </w:r>
      <w:r w:rsidR="004B129F">
        <w:rPr>
          <w:rFonts w:ascii="Times New Roman" w:hAnsi="Times New Roman" w:cs="Times New Roman"/>
          <w:sz w:val="24"/>
          <w:szCs w:val="24"/>
        </w:rPr>
        <w:t xml:space="preserve"> и поступления в ООВО и ПОО </w:t>
      </w:r>
      <w:proofErr w:type="spellStart"/>
      <w:r w:rsidR="004B129F">
        <w:rPr>
          <w:rFonts w:ascii="Times New Roman" w:hAnsi="Times New Roman" w:cs="Times New Roman"/>
          <w:sz w:val="24"/>
          <w:szCs w:val="24"/>
        </w:rPr>
        <w:t>региона</w:t>
      </w:r>
      <w:proofErr w:type="gramStart"/>
      <w:r w:rsidR="004B129F">
        <w:rPr>
          <w:rFonts w:ascii="Times New Roman" w:hAnsi="Times New Roman" w:cs="Times New Roman"/>
          <w:sz w:val="24"/>
          <w:szCs w:val="24"/>
        </w:rPr>
        <w:t>.</w:t>
      </w:r>
      <w:r w:rsidR="00496C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96C3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96C3C">
        <w:rPr>
          <w:rFonts w:ascii="Times New Roman" w:hAnsi="Times New Roman" w:cs="Times New Roman"/>
          <w:sz w:val="24"/>
          <w:szCs w:val="24"/>
        </w:rPr>
        <w:t xml:space="preserve"> окончательный итог по данному вопросу можно будет увидеть только в сентябре 2022г.</w:t>
      </w:r>
    </w:p>
    <w:p w:rsidR="00152145" w:rsidRDefault="00152145" w:rsidP="00E26F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828A6" w:rsidRDefault="008828A6" w:rsidP="00E26F7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ОУ района по органи</w:t>
      </w:r>
      <w:r w:rsidR="002B3EE2">
        <w:rPr>
          <w:rFonts w:ascii="Times New Roman" w:hAnsi="Times New Roman" w:cs="Times New Roman"/>
          <w:b/>
          <w:sz w:val="24"/>
          <w:szCs w:val="24"/>
        </w:rPr>
        <w:t>зации работы</w:t>
      </w:r>
      <w:r w:rsidR="002E1B77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2B3E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самоопределени</w:t>
      </w:r>
      <w:r w:rsidR="002E1B77">
        <w:rPr>
          <w:rFonts w:ascii="Times New Roman" w:hAnsi="Times New Roman" w:cs="Times New Roman"/>
          <w:b/>
          <w:sz w:val="24"/>
          <w:szCs w:val="24"/>
        </w:rPr>
        <w:t>ю и профориентации учащихся 8-11</w:t>
      </w:r>
      <w:r w:rsidR="002B3EE2">
        <w:rPr>
          <w:rFonts w:ascii="Times New Roman" w:hAnsi="Times New Roman" w:cs="Times New Roman"/>
          <w:b/>
          <w:sz w:val="24"/>
          <w:szCs w:val="24"/>
        </w:rPr>
        <w:t xml:space="preserve"> классов:</w:t>
      </w:r>
    </w:p>
    <w:p w:rsidR="00152145" w:rsidRDefault="00152145" w:rsidP="001521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Образовательным организациям № </w:t>
      </w:r>
      <w:r w:rsidR="003B68F5">
        <w:rPr>
          <w:rFonts w:ascii="Times New Roman" w:hAnsi="Times New Roman" w:cs="Times New Roman"/>
          <w:b/>
          <w:sz w:val="24"/>
          <w:szCs w:val="24"/>
        </w:rPr>
        <w:t>№ 54,</w:t>
      </w:r>
      <w:r w:rsidR="003B68F5">
        <w:rPr>
          <w:rFonts w:ascii="Times New Roman" w:hAnsi="Times New Roman" w:cs="Times New Roman"/>
          <w:b/>
          <w:sz w:val="24"/>
          <w:szCs w:val="24"/>
        </w:rPr>
        <w:t xml:space="preserve"> 200, </w:t>
      </w:r>
      <w:r w:rsidR="003B68F5">
        <w:rPr>
          <w:rFonts w:ascii="Times New Roman" w:hAnsi="Times New Roman" w:cs="Times New Roman"/>
          <w:b/>
          <w:sz w:val="24"/>
          <w:szCs w:val="24"/>
        </w:rPr>
        <w:t>237,</w:t>
      </w:r>
      <w:r w:rsidR="003B6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8F5">
        <w:rPr>
          <w:rFonts w:ascii="Times New Roman" w:hAnsi="Times New Roman" w:cs="Times New Roman"/>
          <w:b/>
          <w:sz w:val="24"/>
          <w:szCs w:val="24"/>
        </w:rPr>
        <w:t>271,</w:t>
      </w:r>
      <w:r w:rsidR="003B6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8F5">
        <w:rPr>
          <w:rFonts w:ascii="Times New Roman" w:hAnsi="Times New Roman" w:cs="Times New Roman"/>
          <w:b/>
          <w:sz w:val="24"/>
          <w:szCs w:val="24"/>
        </w:rPr>
        <w:t>291,</w:t>
      </w:r>
      <w:r w:rsidR="003B6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8F5">
        <w:rPr>
          <w:rFonts w:ascii="Times New Roman" w:hAnsi="Times New Roman" w:cs="Times New Roman"/>
          <w:b/>
          <w:sz w:val="24"/>
          <w:szCs w:val="24"/>
        </w:rPr>
        <w:t>293,</w:t>
      </w:r>
      <w:r w:rsidR="003B6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8F5">
        <w:rPr>
          <w:rFonts w:ascii="Times New Roman" w:hAnsi="Times New Roman" w:cs="Times New Roman"/>
          <w:b/>
          <w:sz w:val="24"/>
          <w:szCs w:val="24"/>
        </w:rPr>
        <w:t>375,</w:t>
      </w:r>
      <w:r w:rsidR="003B6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8F5">
        <w:rPr>
          <w:rFonts w:ascii="Times New Roman" w:hAnsi="Times New Roman" w:cs="Times New Roman"/>
          <w:b/>
          <w:sz w:val="24"/>
          <w:szCs w:val="24"/>
        </w:rPr>
        <w:t>385,</w:t>
      </w:r>
      <w:r w:rsidR="003B6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8F5">
        <w:rPr>
          <w:rFonts w:ascii="Times New Roman" w:hAnsi="Times New Roman" w:cs="Times New Roman"/>
          <w:b/>
          <w:sz w:val="24"/>
          <w:szCs w:val="24"/>
        </w:rPr>
        <w:t>509,</w:t>
      </w:r>
      <w:r w:rsidR="003B6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8F5">
        <w:rPr>
          <w:rFonts w:ascii="Times New Roman" w:hAnsi="Times New Roman" w:cs="Times New Roman"/>
          <w:b/>
          <w:sz w:val="24"/>
          <w:szCs w:val="24"/>
        </w:rPr>
        <w:t>547</w:t>
      </w:r>
      <w:r w:rsidR="00172D4F">
        <w:rPr>
          <w:rFonts w:ascii="Times New Roman" w:hAnsi="Times New Roman" w:cs="Times New Roman"/>
          <w:b/>
          <w:sz w:val="24"/>
          <w:szCs w:val="24"/>
        </w:rPr>
        <w:t>,</w:t>
      </w:r>
      <w:r w:rsidR="003B68F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показавшим высокий уровень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системы работы по самоопределению и профориентации учащихся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2231A" w:rsidRDefault="0092231A" w:rsidP="009223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231A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ОУ  проанализировать итоги мониторинга, определить новые точки роста эффективности деятельности по самоопределению и профориентации учащихся</w:t>
      </w:r>
      <w:r w:rsidR="00B1123F">
        <w:rPr>
          <w:rFonts w:ascii="Times New Roman" w:hAnsi="Times New Roman" w:cs="Times New Roman"/>
          <w:sz w:val="24"/>
          <w:szCs w:val="24"/>
        </w:rPr>
        <w:t>.</w:t>
      </w:r>
    </w:p>
    <w:p w:rsidR="0092231A" w:rsidRDefault="0092231A" w:rsidP="009223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интересный опыт работы и представить методические разработки</w:t>
      </w:r>
      <w:r w:rsidR="000551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3F8B" w:rsidRPr="00496C3C" w:rsidRDefault="00055186" w:rsidP="00496C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 для публикации на методическом сайте ЦВР Дома детского творчества и на уровне ГБНОУ ДУМ СПб, для представления опыта  ОУ на конкурсах, семинарах и конференциях различного уровня,</w:t>
      </w:r>
    </w:p>
    <w:p w:rsidR="00773F8B" w:rsidRPr="00496C3C" w:rsidRDefault="003D6612" w:rsidP="00773F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 объединениям к</w:t>
      </w:r>
      <w:r w:rsidR="002B1B60">
        <w:rPr>
          <w:rFonts w:ascii="Times New Roman" w:hAnsi="Times New Roman" w:cs="Times New Roman"/>
          <w:sz w:val="24"/>
          <w:szCs w:val="24"/>
        </w:rPr>
        <w:t xml:space="preserve">лассных руководителей 8-11 </w:t>
      </w:r>
      <w:r>
        <w:rPr>
          <w:rFonts w:ascii="Times New Roman" w:hAnsi="Times New Roman" w:cs="Times New Roman"/>
          <w:sz w:val="24"/>
          <w:szCs w:val="24"/>
        </w:rPr>
        <w:t>классов содействовать участию педагогов в</w:t>
      </w:r>
      <w:r w:rsidR="00D338EC">
        <w:rPr>
          <w:rFonts w:ascii="Times New Roman" w:hAnsi="Times New Roman" w:cs="Times New Roman"/>
          <w:sz w:val="24"/>
          <w:szCs w:val="24"/>
        </w:rPr>
        <w:t xml:space="preserve"> районных и городских</w:t>
      </w:r>
      <w:r>
        <w:rPr>
          <w:rFonts w:ascii="Times New Roman" w:hAnsi="Times New Roman" w:cs="Times New Roman"/>
          <w:sz w:val="24"/>
          <w:szCs w:val="24"/>
        </w:rPr>
        <w:t xml:space="preserve"> конкурсах педагогического мастерства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38EC">
        <w:rPr>
          <w:rFonts w:ascii="Times New Roman" w:hAnsi="Times New Roman" w:cs="Times New Roman"/>
          <w:sz w:val="24"/>
          <w:szCs w:val="24"/>
        </w:rPr>
        <w:t xml:space="preserve"> конференциях и семинарах,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8EC">
        <w:rPr>
          <w:rFonts w:ascii="Times New Roman" w:hAnsi="Times New Roman" w:cs="Times New Roman"/>
          <w:sz w:val="24"/>
          <w:szCs w:val="24"/>
        </w:rPr>
        <w:t>представляя свой опыт работы  по самоопределению</w:t>
      </w:r>
      <w:r>
        <w:rPr>
          <w:rFonts w:ascii="Times New Roman" w:hAnsi="Times New Roman" w:cs="Times New Roman"/>
          <w:sz w:val="24"/>
          <w:szCs w:val="24"/>
        </w:rPr>
        <w:t xml:space="preserve"> и профориентации</w:t>
      </w:r>
      <w:r w:rsidR="00D338EC">
        <w:rPr>
          <w:rFonts w:ascii="Times New Roman" w:hAnsi="Times New Roman" w:cs="Times New Roman"/>
          <w:sz w:val="24"/>
          <w:szCs w:val="24"/>
        </w:rPr>
        <w:t xml:space="preserve"> учащихся.</w:t>
      </w:r>
      <w:bookmarkStart w:id="0" w:name="_GoBack"/>
      <w:bookmarkEnd w:id="0"/>
    </w:p>
    <w:p w:rsidR="002B1B60" w:rsidRDefault="002B1B60" w:rsidP="00773F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2D4F" w:rsidRDefault="00773F8B" w:rsidP="00172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773F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Образовательным орг</w:t>
      </w:r>
      <w:r>
        <w:rPr>
          <w:rFonts w:ascii="Times New Roman" w:hAnsi="Times New Roman" w:cs="Times New Roman"/>
          <w:b/>
          <w:sz w:val="24"/>
          <w:szCs w:val="24"/>
        </w:rPr>
        <w:t xml:space="preserve">анизациям № </w:t>
      </w:r>
      <w:r w:rsidR="003B68F5">
        <w:rPr>
          <w:rFonts w:ascii="Times New Roman" w:hAnsi="Times New Roman" w:cs="Times New Roman"/>
          <w:b/>
          <w:sz w:val="24"/>
          <w:szCs w:val="24"/>
        </w:rPr>
        <w:t>208, 242, 275 . 382, 548,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D4F">
        <w:rPr>
          <w:rFonts w:ascii="Times New Roman" w:hAnsi="Times New Roman" w:cs="Times New Roman"/>
          <w:b/>
          <w:sz w:val="24"/>
          <w:szCs w:val="24"/>
        </w:rPr>
        <w:t>ШЭП,</w:t>
      </w:r>
    </w:p>
    <w:p w:rsidR="00773F8B" w:rsidRDefault="00172D4F" w:rsidP="00172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ЦО №167,  </w:t>
      </w:r>
      <w:r w:rsidR="00773F8B">
        <w:rPr>
          <w:rFonts w:ascii="Times New Roman" w:hAnsi="Times New Roman" w:cs="Times New Roman"/>
          <w:b/>
          <w:sz w:val="24"/>
          <w:szCs w:val="24"/>
        </w:rPr>
        <w:t>показавшим недостаточный</w:t>
      </w:r>
      <w:r w:rsidR="00773F8B">
        <w:rPr>
          <w:rFonts w:ascii="Times New Roman" w:hAnsi="Times New Roman" w:cs="Times New Roman"/>
          <w:b/>
          <w:sz w:val="24"/>
          <w:szCs w:val="24"/>
        </w:rPr>
        <w:t xml:space="preserve"> уровень </w:t>
      </w:r>
      <w:proofErr w:type="spellStart"/>
      <w:r w:rsidR="00773F8B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773F8B">
        <w:rPr>
          <w:rFonts w:ascii="Times New Roman" w:hAnsi="Times New Roman" w:cs="Times New Roman"/>
          <w:b/>
          <w:sz w:val="24"/>
          <w:szCs w:val="24"/>
        </w:rPr>
        <w:t xml:space="preserve"> системы работы по самоопределению и профориентации учащихся</w:t>
      </w:r>
      <w:proofErr w:type="gramStart"/>
      <w:r w:rsidR="00773F8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73F8B" w:rsidRDefault="00773F8B" w:rsidP="00773F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2D4F" w:rsidRDefault="00172D4F" w:rsidP="00172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D4F">
        <w:rPr>
          <w:rFonts w:ascii="Times New Roman" w:hAnsi="Times New Roman" w:cs="Times New Roman"/>
          <w:sz w:val="24"/>
          <w:szCs w:val="24"/>
        </w:rPr>
        <w:t>Проанализировать сводную таблицу по итогам мониторинга с показателями по каждой школе</w:t>
      </w:r>
      <w:r w:rsidR="00586078">
        <w:rPr>
          <w:rFonts w:ascii="Times New Roman" w:hAnsi="Times New Roman" w:cs="Times New Roman"/>
          <w:sz w:val="24"/>
          <w:szCs w:val="24"/>
        </w:rPr>
        <w:t>, составить план</w:t>
      </w:r>
      <w:r w:rsidR="003D6612">
        <w:rPr>
          <w:rFonts w:ascii="Times New Roman" w:hAnsi="Times New Roman" w:cs="Times New Roman"/>
          <w:sz w:val="24"/>
          <w:szCs w:val="24"/>
        </w:rPr>
        <w:t xml:space="preserve">-график </w:t>
      </w:r>
      <w:r w:rsidR="00586078">
        <w:rPr>
          <w:rFonts w:ascii="Times New Roman" w:hAnsi="Times New Roman" w:cs="Times New Roman"/>
          <w:sz w:val="24"/>
          <w:szCs w:val="24"/>
        </w:rPr>
        <w:t>мероприятий по совершенствованию работы в данном направлении</w:t>
      </w:r>
    </w:p>
    <w:p w:rsidR="00172D4F" w:rsidRDefault="00172D4F" w:rsidP="00172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D4F">
        <w:rPr>
          <w:rFonts w:ascii="Times New Roman" w:hAnsi="Times New Roman" w:cs="Times New Roman"/>
          <w:sz w:val="24"/>
          <w:szCs w:val="24"/>
        </w:rPr>
        <w:t xml:space="preserve"> Считать обязательным участие в  реализации Федеральных проектов «Проектория» и «Билет в будущее», увеличивая охва</w:t>
      </w:r>
      <w:r>
        <w:rPr>
          <w:rFonts w:ascii="Times New Roman" w:hAnsi="Times New Roman" w:cs="Times New Roman"/>
          <w:sz w:val="24"/>
          <w:szCs w:val="24"/>
        </w:rPr>
        <w:t xml:space="preserve">т учащихся 8-11 классов </w:t>
      </w:r>
    </w:p>
    <w:p w:rsidR="00586078" w:rsidRDefault="00586078" w:rsidP="00172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</w:t>
      </w:r>
      <w:r w:rsidR="003D661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100% охват учащихся старших классов профессиональной  диагностикой, тестированием на выявления предпочтений выпускников,</w:t>
      </w:r>
    </w:p>
    <w:p w:rsidR="00586078" w:rsidRDefault="00586078" w:rsidP="003D6612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 целью организации индивидуальной работы по формированию профессиональных обр</w:t>
      </w:r>
      <w:r w:rsidR="00923410">
        <w:rPr>
          <w:rFonts w:ascii="Times New Roman" w:hAnsi="Times New Roman" w:cs="Times New Roman"/>
          <w:sz w:val="24"/>
          <w:szCs w:val="24"/>
        </w:rPr>
        <w:t>азовательных маршрутов учащихся</w:t>
      </w:r>
      <w:proofErr w:type="gramStart"/>
      <w:r w:rsidR="009234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3410" w:rsidRDefault="00923410" w:rsidP="00923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информированность родителей учащихся о</w:t>
      </w:r>
      <w:r w:rsidR="002B1B60">
        <w:rPr>
          <w:rFonts w:ascii="Times New Roman" w:hAnsi="Times New Roman" w:cs="Times New Roman"/>
          <w:sz w:val="24"/>
          <w:szCs w:val="24"/>
        </w:rPr>
        <w:t xml:space="preserve"> результатах </w:t>
      </w:r>
      <w:proofErr w:type="spellStart"/>
      <w:r w:rsidR="002B1B60">
        <w:rPr>
          <w:rFonts w:ascii="Times New Roman" w:hAnsi="Times New Roman" w:cs="Times New Roman"/>
          <w:sz w:val="24"/>
          <w:szCs w:val="24"/>
        </w:rPr>
        <w:t>профдиагностики</w:t>
      </w:r>
      <w:proofErr w:type="spellEnd"/>
      <w:r w:rsidR="002B1B60">
        <w:rPr>
          <w:rFonts w:ascii="Times New Roman" w:hAnsi="Times New Roman" w:cs="Times New Roman"/>
          <w:sz w:val="24"/>
          <w:szCs w:val="24"/>
        </w:rPr>
        <w:t>, особенностях поступления в ВУЗы и колледжи, о рынке труда в СПб.</w:t>
      </w:r>
    </w:p>
    <w:p w:rsidR="00D338EC" w:rsidRPr="00586078" w:rsidRDefault="00D338EC" w:rsidP="00923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опыт работы ОУ района и города по реализации программы профильных классов, внеурочных программ, программ ОДОД  профориентационной направленности.</w:t>
      </w:r>
    </w:p>
    <w:p w:rsidR="00172D4F" w:rsidRDefault="00172D4F" w:rsidP="00172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Инициировать   школьные  </w:t>
      </w:r>
      <w:r w:rsidR="003D6612">
        <w:rPr>
          <w:rFonts w:ascii="Times New Roman" w:hAnsi="Times New Roman" w:cs="Times New Roman"/>
          <w:sz w:val="24"/>
          <w:szCs w:val="24"/>
        </w:rPr>
        <w:t>игровые и конкурсные программы профориентационной направленности,</w:t>
      </w:r>
      <w:r>
        <w:rPr>
          <w:rFonts w:ascii="Times New Roman" w:hAnsi="Times New Roman" w:cs="Times New Roman"/>
          <w:sz w:val="24"/>
          <w:szCs w:val="24"/>
        </w:rPr>
        <w:t xml:space="preserve"> увеличить охват учащихся  интерактивными фор</w:t>
      </w:r>
      <w:r w:rsidR="003D6612">
        <w:rPr>
          <w:rFonts w:ascii="Times New Roman" w:hAnsi="Times New Roman" w:cs="Times New Roman"/>
          <w:sz w:val="24"/>
          <w:szCs w:val="24"/>
        </w:rPr>
        <w:t>мами работы, проектной и исследовательской деятельности в данной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6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2D4F" w:rsidRDefault="00172D4F" w:rsidP="00172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включать учащихся в районные и городские мероприяти</w:t>
      </w:r>
      <w:r w:rsidR="003D6612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3D66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D6612">
        <w:rPr>
          <w:rFonts w:ascii="Times New Roman" w:hAnsi="Times New Roman" w:cs="Times New Roman"/>
          <w:sz w:val="24"/>
          <w:szCs w:val="24"/>
        </w:rPr>
        <w:t xml:space="preserve">расширяя </w:t>
      </w:r>
      <w:r>
        <w:rPr>
          <w:rFonts w:ascii="Times New Roman" w:hAnsi="Times New Roman" w:cs="Times New Roman"/>
          <w:sz w:val="24"/>
          <w:szCs w:val="24"/>
        </w:rPr>
        <w:t xml:space="preserve"> возмо</w:t>
      </w:r>
      <w:r w:rsidR="003D6612">
        <w:rPr>
          <w:rFonts w:ascii="Times New Roman" w:hAnsi="Times New Roman" w:cs="Times New Roman"/>
          <w:sz w:val="24"/>
          <w:szCs w:val="24"/>
        </w:rPr>
        <w:t>жности личностного развития и самореализации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612" w:rsidRDefault="003D6612" w:rsidP="00172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формы сотрудничества с ОО ВО, ПОО, учреждениями и предприятиями</w:t>
      </w:r>
      <w:r w:rsidR="00923410">
        <w:rPr>
          <w:rFonts w:ascii="Times New Roman" w:hAnsi="Times New Roman" w:cs="Times New Roman"/>
          <w:sz w:val="24"/>
          <w:szCs w:val="24"/>
        </w:rPr>
        <w:t>, расширяя представления учащихся  о профессиях, о производстве, рынке труда, создавая условия для профессиональных проб, осознанного выбора профессии и  учреждения профессионального образования</w:t>
      </w:r>
      <w:r w:rsidR="002B1B60">
        <w:rPr>
          <w:rFonts w:ascii="Times New Roman" w:hAnsi="Times New Roman" w:cs="Times New Roman"/>
          <w:sz w:val="24"/>
          <w:szCs w:val="24"/>
        </w:rPr>
        <w:t>.</w:t>
      </w:r>
    </w:p>
    <w:p w:rsidR="002B1B60" w:rsidRDefault="002B1B60" w:rsidP="00172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МО классных руководителей  по созданию системы работы ОУ по самоопределению и профориентации учащихся</w:t>
      </w:r>
    </w:p>
    <w:p w:rsidR="002B1B60" w:rsidRDefault="002B1B60" w:rsidP="00172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Шире использовать возможности сайта ОУ по информированию учащихся и родителей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773F8B" w:rsidRDefault="00773F8B" w:rsidP="00773F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E3A" w:rsidRDefault="00AF3E3A" w:rsidP="00AF3E3A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AF3E3A" w:rsidRPr="00AF3E3A" w:rsidRDefault="00AF3E3A" w:rsidP="00AF3E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3E3A">
        <w:rPr>
          <w:rFonts w:ascii="Times New Roman" w:hAnsi="Times New Roman" w:cs="Times New Roman"/>
          <w:b/>
          <w:sz w:val="24"/>
          <w:szCs w:val="24"/>
        </w:rPr>
        <w:t>Рекомендации методической службе ГБУ ДО ДДТ</w:t>
      </w:r>
      <w:r w:rsidR="00A046C3">
        <w:rPr>
          <w:rFonts w:ascii="Times New Roman" w:hAnsi="Times New Roman" w:cs="Times New Roman"/>
          <w:b/>
          <w:sz w:val="24"/>
          <w:szCs w:val="24"/>
        </w:rPr>
        <w:t>:</w:t>
      </w:r>
    </w:p>
    <w:p w:rsidR="00D338EC" w:rsidRDefault="00AF3E3A" w:rsidP="00AF3E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8EC">
        <w:rPr>
          <w:rFonts w:ascii="Times New Roman" w:hAnsi="Times New Roman" w:cs="Times New Roman"/>
          <w:sz w:val="24"/>
          <w:szCs w:val="24"/>
        </w:rPr>
        <w:t xml:space="preserve">Разработать подробный вопросник </w:t>
      </w:r>
      <w:r w:rsidR="00D338EC" w:rsidRPr="00D338EC">
        <w:rPr>
          <w:rFonts w:ascii="Times New Roman" w:hAnsi="Times New Roman" w:cs="Times New Roman"/>
          <w:sz w:val="24"/>
          <w:szCs w:val="24"/>
        </w:rPr>
        <w:t>для ОУ по кластеру 8-11</w:t>
      </w:r>
      <w:r w:rsidR="00A046C3" w:rsidRPr="00D338EC">
        <w:rPr>
          <w:rFonts w:ascii="Times New Roman" w:hAnsi="Times New Roman" w:cs="Times New Roman"/>
          <w:sz w:val="24"/>
          <w:szCs w:val="24"/>
        </w:rPr>
        <w:t>кл</w:t>
      </w:r>
      <w:r w:rsidRPr="00D338EC">
        <w:rPr>
          <w:rFonts w:ascii="Times New Roman" w:hAnsi="Times New Roman" w:cs="Times New Roman"/>
          <w:sz w:val="24"/>
          <w:szCs w:val="24"/>
        </w:rPr>
        <w:t>ассов</w:t>
      </w:r>
      <w:r w:rsidR="00A046C3" w:rsidRPr="00D338EC">
        <w:rPr>
          <w:rFonts w:ascii="Times New Roman" w:hAnsi="Times New Roman" w:cs="Times New Roman"/>
          <w:sz w:val="24"/>
          <w:szCs w:val="24"/>
        </w:rPr>
        <w:t xml:space="preserve"> для сбора более полной</w:t>
      </w:r>
      <w:r w:rsidR="00D20896">
        <w:rPr>
          <w:rFonts w:ascii="Times New Roman" w:hAnsi="Times New Roman" w:cs="Times New Roman"/>
          <w:sz w:val="24"/>
          <w:szCs w:val="24"/>
        </w:rPr>
        <w:t xml:space="preserve"> и объективной </w:t>
      </w:r>
      <w:r w:rsidR="00A046C3" w:rsidRPr="00D338EC">
        <w:rPr>
          <w:rFonts w:ascii="Times New Roman" w:hAnsi="Times New Roman" w:cs="Times New Roman"/>
          <w:sz w:val="24"/>
          <w:szCs w:val="24"/>
        </w:rPr>
        <w:t xml:space="preserve"> информации о</w:t>
      </w:r>
      <w:r w:rsidR="00D338EC" w:rsidRPr="00D338EC">
        <w:rPr>
          <w:rFonts w:ascii="Times New Roman" w:hAnsi="Times New Roman" w:cs="Times New Roman"/>
          <w:sz w:val="24"/>
          <w:szCs w:val="24"/>
        </w:rPr>
        <w:t xml:space="preserve"> работе по данному направлению.</w:t>
      </w:r>
    </w:p>
    <w:p w:rsidR="00D20896" w:rsidRDefault="00A046C3" w:rsidP="00AF3E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0896">
        <w:rPr>
          <w:rFonts w:ascii="Times New Roman" w:hAnsi="Times New Roman" w:cs="Times New Roman"/>
          <w:sz w:val="24"/>
          <w:szCs w:val="24"/>
        </w:rPr>
        <w:t xml:space="preserve"> Провести серию семинаров, Круглых столов </w:t>
      </w:r>
      <w:r w:rsidR="00D20896">
        <w:rPr>
          <w:rFonts w:ascii="Times New Roman" w:hAnsi="Times New Roman" w:cs="Times New Roman"/>
          <w:sz w:val="24"/>
          <w:szCs w:val="24"/>
        </w:rPr>
        <w:t>по представлению опыта лучших ОУ, обсуждению проблем работы со старшеклассниками и родителями по данному направлению.</w:t>
      </w:r>
    </w:p>
    <w:p w:rsidR="00D20896" w:rsidRDefault="00D20896" w:rsidP="00AF3E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и разместить в методической базе ЦВР района опыт лучших педагогов</w:t>
      </w:r>
      <w:r w:rsidR="0092231A">
        <w:rPr>
          <w:rFonts w:ascii="Times New Roman" w:hAnsi="Times New Roman" w:cs="Times New Roman"/>
          <w:sz w:val="24"/>
          <w:szCs w:val="24"/>
        </w:rPr>
        <w:t xml:space="preserve"> района по самоопределению и профориентации учащихся старших классов.</w:t>
      </w:r>
    </w:p>
    <w:p w:rsidR="00D20896" w:rsidRDefault="00D20896" w:rsidP="00AF3E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Оказать адресную поддержку ОУ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недостаточно высокие результаты по итогам мониторинга</w:t>
      </w:r>
      <w:r w:rsidR="0092231A">
        <w:rPr>
          <w:rFonts w:ascii="Times New Roman" w:hAnsi="Times New Roman" w:cs="Times New Roman"/>
          <w:sz w:val="24"/>
          <w:szCs w:val="24"/>
        </w:rPr>
        <w:t>.</w:t>
      </w:r>
    </w:p>
    <w:sectPr w:rsidR="00D2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22F6"/>
    <w:multiLevelType w:val="hybridMultilevel"/>
    <w:tmpl w:val="3D00A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246C44"/>
    <w:multiLevelType w:val="hybridMultilevel"/>
    <w:tmpl w:val="7018E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9004F1"/>
    <w:multiLevelType w:val="hybridMultilevel"/>
    <w:tmpl w:val="1870F6DA"/>
    <w:lvl w:ilvl="0" w:tplc="63E00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825E9B"/>
    <w:multiLevelType w:val="hybridMultilevel"/>
    <w:tmpl w:val="52BA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F3"/>
    <w:rsid w:val="00004724"/>
    <w:rsid w:val="00055186"/>
    <w:rsid w:val="00090591"/>
    <w:rsid w:val="000A4DDB"/>
    <w:rsid w:val="000B2992"/>
    <w:rsid w:val="000B7792"/>
    <w:rsid w:val="00152145"/>
    <w:rsid w:val="00172D4F"/>
    <w:rsid w:val="001A6C1A"/>
    <w:rsid w:val="001A7C14"/>
    <w:rsid w:val="001B622D"/>
    <w:rsid w:val="00201102"/>
    <w:rsid w:val="00293E79"/>
    <w:rsid w:val="002B1B60"/>
    <w:rsid w:val="002B3EE2"/>
    <w:rsid w:val="002E1B77"/>
    <w:rsid w:val="003809FA"/>
    <w:rsid w:val="003B68F5"/>
    <w:rsid w:val="003D6612"/>
    <w:rsid w:val="003F70C9"/>
    <w:rsid w:val="00424A45"/>
    <w:rsid w:val="0042548F"/>
    <w:rsid w:val="00496C3C"/>
    <w:rsid w:val="004A595D"/>
    <w:rsid w:val="004B129F"/>
    <w:rsid w:val="004C5998"/>
    <w:rsid w:val="004F3C11"/>
    <w:rsid w:val="005204B8"/>
    <w:rsid w:val="005213C6"/>
    <w:rsid w:val="005711CC"/>
    <w:rsid w:val="00576BA3"/>
    <w:rsid w:val="00586078"/>
    <w:rsid w:val="005B4ABD"/>
    <w:rsid w:val="006F03BA"/>
    <w:rsid w:val="006F1156"/>
    <w:rsid w:val="0073153B"/>
    <w:rsid w:val="007465FB"/>
    <w:rsid w:val="00773F8B"/>
    <w:rsid w:val="007A6DC8"/>
    <w:rsid w:val="007C76C2"/>
    <w:rsid w:val="00825043"/>
    <w:rsid w:val="008438BB"/>
    <w:rsid w:val="0086081E"/>
    <w:rsid w:val="008828A6"/>
    <w:rsid w:val="00894C25"/>
    <w:rsid w:val="008D100B"/>
    <w:rsid w:val="00906745"/>
    <w:rsid w:val="0092231A"/>
    <w:rsid w:val="00923410"/>
    <w:rsid w:val="00964398"/>
    <w:rsid w:val="009935D3"/>
    <w:rsid w:val="009F17B4"/>
    <w:rsid w:val="00A046C3"/>
    <w:rsid w:val="00A07172"/>
    <w:rsid w:val="00A165BB"/>
    <w:rsid w:val="00A546A0"/>
    <w:rsid w:val="00A81A2E"/>
    <w:rsid w:val="00AD0C3C"/>
    <w:rsid w:val="00AF1F94"/>
    <w:rsid w:val="00AF3E3A"/>
    <w:rsid w:val="00B1123F"/>
    <w:rsid w:val="00B117B0"/>
    <w:rsid w:val="00B174B9"/>
    <w:rsid w:val="00B738F3"/>
    <w:rsid w:val="00B866BB"/>
    <w:rsid w:val="00BD403F"/>
    <w:rsid w:val="00C16E37"/>
    <w:rsid w:val="00C20AC4"/>
    <w:rsid w:val="00C9283E"/>
    <w:rsid w:val="00CC3681"/>
    <w:rsid w:val="00D20896"/>
    <w:rsid w:val="00D338EC"/>
    <w:rsid w:val="00D35B7B"/>
    <w:rsid w:val="00E26F72"/>
    <w:rsid w:val="00E27DF0"/>
    <w:rsid w:val="00E336C8"/>
    <w:rsid w:val="00E47ACD"/>
    <w:rsid w:val="00E7543D"/>
    <w:rsid w:val="00F02112"/>
    <w:rsid w:val="00F24340"/>
    <w:rsid w:val="00F70F4C"/>
    <w:rsid w:val="00FA135E"/>
    <w:rsid w:val="00FC4BAB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2</cp:revision>
  <dcterms:created xsi:type="dcterms:W3CDTF">2022-07-14T17:23:00Z</dcterms:created>
  <dcterms:modified xsi:type="dcterms:W3CDTF">2022-07-14T17:23:00Z</dcterms:modified>
</cp:coreProperties>
</file>